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E568F6" w14:textId="1B46F88C" w:rsidR="00E37501" w:rsidRPr="00DA6883" w:rsidRDefault="00D87963" w:rsidP="001565EB">
      <w:pPr>
        <w:spacing w:line="360" w:lineRule="auto"/>
        <w:ind w:left="-284" w:right="-199"/>
        <w:jc w:val="both"/>
        <w:rPr>
          <w:rFonts w:ascii="Arial" w:hAnsi="Arial" w:cs="Arial"/>
          <w:b/>
          <w:sz w:val="22"/>
          <w:szCs w:val="22"/>
        </w:rPr>
      </w:pPr>
      <w:r w:rsidRPr="00DA6883">
        <w:rPr>
          <w:rFonts w:ascii="Arial" w:hAnsi="Arial" w:cs="Arial"/>
          <w:iCs/>
          <w:sz w:val="22"/>
          <w:szCs w:val="22"/>
        </w:rPr>
        <w:t xml:space="preserve">  </w:t>
      </w:r>
      <w:r w:rsidR="001565EB" w:rsidRPr="00DA6883">
        <w:rPr>
          <w:rFonts w:ascii="Arial" w:hAnsi="Arial" w:cs="Arial"/>
          <w:iCs/>
          <w:sz w:val="22"/>
          <w:szCs w:val="22"/>
        </w:rPr>
        <w:t xml:space="preserve"> </w:t>
      </w:r>
      <w:r w:rsidR="001565EB" w:rsidRPr="00DA6883">
        <w:rPr>
          <w:rFonts w:ascii="Arial" w:hAnsi="Arial" w:cs="Arial"/>
          <w:i/>
          <w:sz w:val="22"/>
          <w:szCs w:val="22"/>
        </w:rPr>
        <w:t xml:space="preserve">              </w:t>
      </w:r>
      <w:r w:rsidR="001565EB" w:rsidRPr="00DA6883">
        <w:rPr>
          <w:rFonts w:ascii="Arial" w:hAnsi="Arial" w:cs="Arial"/>
          <w:i/>
          <w:noProof/>
          <w:sz w:val="22"/>
          <w:szCs w:val="22"/>
        </w:rPr>
        <w:drawing>
          <wp:inline distT="0" distB="0" distL="0" distR="0" wp14:anchorId="1EECDA32" wp14:editId="48F25E3E">
            <wp:extent cx="371475" cy="371475"/>
            <wp:effectExtent l="0" t="0" r="9525" b="952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inline>
        </w:drawing>
      </w:r>
      <w:r w:rsidR="001565EB" w:rsidRPr="00DA6883">
        <w:rPr>
          <w:rFonts w:ascii="Arial" w:hAnsi="Arial" w:cs="Arial"/>
          <w:i/>
          <w:sz w:val="22"/>
          <w:szCs w:val="22"/>
        </w:rPr>
        <w:t xml:space="preserve">                                              </w:t>
      </w:r>
      <w:r w:rsidR="001565EB" w:rsidRPr="00DA6883">
        <w:rPr>
          <w:rFonts w:ascii="Arial" w:hAnsi="Arial" w:cs="Arial"/>
          <w:b/>
          <w:sz w:val="22"/>
          <w:szCs w:val="22"/>
        </w:rPr>
        <w:t xml:space="preserve">   </w:t>
      </w:r>
      <w:r w:rsidR="00FB5F6E" w:rsidRPr="00DA6883">
        <w:rPr>
          <w:rFonts w:ascii="Arial" w:hAnsi="Arial" w:cs="Arial"/>
          <w:b/>
          <w:sz w:val="22"/>
          <w:szCs w:val="22"/>
        </w:rPr>
        <w:t xml:space="preserve">            </w:t>
      </w:r>
      <w:r w:rsidR="00DA6883" w:rsidRPr="00DA6883">
        <w:rPr>
          <w:rFonts w:ascii="Arial" w:hAnsi="Arial" w:cs="Arial"/>
          <w:b/>
          <w:sz w:val="22"/>
          <w:szCs w:val="22"/>
        </w:rPr>
        <w:t xml:space="preserve"> </w:t>
      </w:r>
    </w:p>
    <w:p w14:paraId="4075C507" w14:textId="0B5C0935" w:rsidR="001565EB" w:rsidRPr="00DA6883" w:rsidRDefault="001565EB" w:rsidP="001565EB">
      <w:pPr>
        <w:spacing w:line="360" w:lineRule="auto"/>
        <w:ind w:left="-284" w:right="-199"/>
        <w:jc w:val="both"/>
        <w:rPr>
          <w:rFonts w:ascii="Arial" w:hAnsi="Arial" w:cs="Arial"/>
          <w:iCs/>
          <w:sz w:val="22"/>
          <w:szCs w:val="22"/>
          <w:highlight w:val="yellow"/>
        </w:rPr>
      </w:pPr>
      <w:r w:rsidRPr="00DA6883">
        <w:rPr>
          <w:rFonts w:ascii="Arial" w:hAnsi="Arial" w:cs="Arial"/>
          <w:iCs/>
          <w:sz w:val="22"/>
          <w:szCs w:val="22"/>
        </w:rPr>
        <w:t>ΕΛΛΗΝΙΚΗ ΔΗΜΟΚΡΑΤΙΑ</w:t>
      </w:r>
      <w:r w:rsidRPr="00DA6883">
        <w:rPr>
          <w:rFonts w:ascii="Arial" w:hAnsi="Arial" w:cs="Arial"/>
          <w:iCs/>
          <w:sz w:val="22"/>
          <w:szCs w:val="22"/>
        </w:rPr>
        <w:tab/>
      </w:r>
      <w:r w:rsidRPr="00DA6883">
        <w:rPr>
          <w:rFonts w:ascii="Arial" w:hAnsi="Arial" w:cs="Arial"/>
          <w:iCs/>
          <w:sz w:val="22"/>
          <w:szCs w:val="22"/>
        </w:rPr>
        <w:tab/>
      </w:r>
      <w:r w:rsidRPr="00DA6883">
        <w:rPr>
          <w:rFonts w:ascii="Arial" w:hAnsi="Arial" w:cs="Arial"/>
          <w:iCs/>
          <w:sz w:val="22"/>
          <w:szCs w:val="22"/>
        </w:rPr>
        <w:tab/>
      </w:r>
      <w:r w:rsidRPr="00DA6883">
        <w:rPr>
          <w:rFonts w:ascii="Arial" w:hAnsi="Arial" w:cs="Arial"/>
          <w:iCs/>
          <w:sz w:val="22"/>
          <w:szCs w:val="22"/>
        </w:rPr>
        <w:tab/>
        <w:t xml:space="preserve">Πύλη, </w:t>
      </w:r>
      <w:r w:rsidR="008A7CF3">
        <w:rPr>
          <w:rFonts w:ascii="Arial" w:hAnsi="Arial" w:cs="Arial"/>
          <w:iCs/>
          <w:sz w:val="22"/>
          <w:szCs w:val="22"/>
        </w:rPr>
        <w:t>12</w:t>
      </w:r>
      <w:r w:rsidRPr="00DA6883">
        <w:rPr>
          <w:rFonts w:ascii="Arial" w:hAnsi="Arial" w:cs="Arial"/>
          <w:iCs/>
          <w:sz w:val="22"/>
          <w:szCs w:val="22"/>
        </w:rPr>
        <w:t xml:space="preserve"> </w:t>
      </w:r>
      <w:r w:rsidR="008A7CF3">
        <w:rPr>
          <w:rFonts w:ascii="Arial" w:hAnsi="Arial" w:cs="Arial"/>
          <w:iCs/>
          <w:sz w:val="22"/>
          <w:szCs w:val="22"/>
        </w:rPr>
        <w:t>Ιουνίου</w:t>
      </w:r>
      <w:r w:rsidRPr="00DA6883">
        <w:rPr>
          <w:rFonts w:ascii="Arial" w:hAnsi="Arial" w:cs="Arial"/>
          <w:iCs/>
          <w:sz w:val="22"/>
          <w:szCs w:val="22"/>
        </w:rPr>
        <w:t xml:space="preserve"> 2025</w:t>
      </w:r>
    </w:p>
    <w:p w14:paraId="01147C08" w14:textId="74845056" w:rsidR="001565EB" w:rsidRPr="00DA6883" w:rsidRDefault="001565EB" w:rsidP="001565EB">
      <w:pPr>
        <w:spacing w:line="360" w:lineRule="auto"/>
        <w:ind w:left="-284" w:right="-199"/>
        <w:jc w:val="both"/>
        <w:rPr>
          <w:rFonts w:ascii="Arial" w:hAnsi="Arial" w:cs="Arial"/>
          <w:iCs/>
          <w:position w:val="-2"/>
          <w:sz w:val="22"/>
          <w:szCs w:val="22"/>
        </w:rPr>
      </w:pPr>
      <w:r w:rsidRPr="00DA6883">
        <w:rPr>
          <w:rFonts w:ascii="Arial" w:hAnsi="Arial" w:cs="Arial"/>
          <w:iCs/>
          <w:position w:val="-2"/>
          <w:sz w:val="22"/>
          <w:szCs w:val="22"/>
        </w:rPr>
        <w:t xml:space="preserve">ΝΟΜΟΣ ΤΡΙΚΑΛΩΝ </w:t>
      </w:r>
      <w:r w:rsidRPr="00DA6883">
        <w:rPr>
          <w:rFonts w:ascii="Arial" w:hAnsi="Arial" w:cs="Arial"/>
          <w:iCs/>
          <w:position w:val="-2"/>
          <w:sz w:val="22"/>
          <w:szCs w:val="22"/>
        </w:rPr>
        <w:tab/>
        <w:t xml:space="preserve"> </w:t>
      </w:r>
      <w:r w:rsidRPr="00DA6883">
        <w:rPr>
          <w:rFonts w:ascii="Arial" w:hAnsi="Arial" w:cs="Arial"/>
          <w:iCs/>
          <w:position w:val="-2"/>
          <w:sz w:val="22"/>
          <w:szCs w:val="22"/>
        </w:rPr>
        <w:tab/>
        <w:t xml:space="preserve">             </w:t>
      </w:r>
      <w:r w:rsidRPr="00DA6883">
        <w:rPr>
          <w:rFonts w:ascii="Arial" w:hAnsi="Arial" w:cs="Arial"/>
          <w:iCs/>
          <w:position w:val="-2"/>
          <w:sz w:val="22"/>
          <w:szCs w:val="22"/>
        </w:rPr>
        <w:tab/>
      </w:r>
      <w:r w:rsidR="00DA6883">
        <w:rPr>
          <w:rFonts w:ascii="Arial" w:hAnsi="Arial" w:cs="Arial"/>
          <w:iCs/>
          <w:position w:val="-2"/>
          <w:sz w:val="22"/>
          <w:szCs w:val="22"/>
        </w:rPr>
        <w:t xml:space="preserve">           </w:t>
      </w:r>
      <w:proofErr w:type="spellStart"/>
      <w:r w:rsidRPr="00DA6883">
        <w:rPr>
          <w:rFonts w:ascii="Arial" w:hAnsi="Arial" w:cs="Arial"/>
          <w:iCs/>
          <w:position w:val="-2"/>
          <w:sz w:val="22"/>
          <w:szCs w:val="22"/>
        </w:rPr>
        <w:t>Αριθμ</w:t>
      </w:r>
      <w:proofErr w:type="spellEnd"/>
      <w:r w:rsidRPr="00DA6883">
        <w:rPr>
          <w:rFonts w:ascii="Arial" w:hAnsi="Arial" w:cs="Arial"/>
          <w:iCs/>
          <w:position w:val="-2"/>
          <w:sz w:val="22"/>
          <w:szCs w:val="22"/>
        </w:rPr>
        <w:t xml:space="preserve">. </w:t>
      </w:r>
      <w:proofErr w:type="spellStart"/>
      <w:r w:rsidRPr="00DA6883">
        <w:rPr>
          <w:rFonts w:ascii="Arial" w:hAnsi="Arial" w:cs="Arial"/>
          <w:iCs/>
          <w:position w:val="-2"/>
          <w:sz w:val="22"/>
          <w:szCs w:val="22"/>
        </w:rPr>
        <w:t>πρωτ</w:t>
      </w:r>
      <w:proofErr w:type="spellEnd"/>
      <w:r w:rsidRPr="00DA6883">
        <w:rPr>
          <w:rFonts w:ascii="Arial" w:hAnsi="Arial" w:cs="Arial"/>
          <w:iCs/>
          <w:position w:val="-2"/>
          <w:sz w:val="22"/>
          <w:szCs w:val="22"/>
        </w:rPr>
        <w:t xml:space="preserve">. </w:t>
      </w:r>
      <w:r w:rsidR="005B6C06">
        <w:rPr>
          <w:rFonts w:ascii="Arial" w:hAnsi="Arial" w:cs="Arial"/>
          <w:iCs/>
          <w:position w:val="-2"/>
          <w:sz w:val="22"/>
          <w:szCs w:val="22"/>
        </w:rPr>
        <w:t>12136</w:t>
      </w:r>
    </w:p>
    <w:p w14:paraId="09E6F442" w14:textId="77777777" w:rsidR="001565EB" w:rsidRPr="00DA6883" w:rsidRDefault="001565EB" w:rsidP="001565EB">
      <w:pPr>
        <w:spacing w:line="360" w:lineRule="auto"/>
        <w:ind w:left="-284" w:right="-199"/>
        <w:jc w:val="both"/>
        <w:rPr>
          <w:rFonts w:ascii="Arial" w:hAnsi="Arial" w:cs="Arial"/>
          <w:iCs/>
          <w:sz w:val="22"/>
          <w:szCs w:val="22"/>
        </w:rPr>
      </w:pPr>
      <w:r w:rsidRPr="00DA6883">
        <w:rPr>
          <w:rFonts w:ascii="Arial" w:hAnsi="Arial" w:cs="Arial"/>
          <w:iCs/>
          <w:position w:val="-2"/>
          <w:sz w:val="22"/>
          <w:szCs w:val="22"/>
        </w:rPr>
        <w:t xml:space="preserve">ΔΗΜΟΣ ΠΥΛΗΣ </w:t>
      </w:r>
    </w:p>
    <w:p w14:paraId="7C35480A" w14:textId="77777777" w:rsidR="001565EB" w:rsidRPr="00DA6883" w:rsidRDefault="001565EB" w:rsidP="001565EB">
      <w:pPr>
        <w:spacing w:line="360" w:lineRule="auto"/>
        <w:ind w:left="-284" w:right="-199"/>
        <w:jc w:val="both"/>
        <w:rPr>
          <w:rFonts w:ascii="Arial" w:hAnsi="Arial" w:cs="Arial"/>
          <w:iCs/>
          <w:sz w:val="22"/>
          <w:szCs w:val="22"/>
        </w:rPr>
      </w:pPr>
      <w:proofErr w:type="spellStart"/>
      <w:r w:rsidRPr="00DA6883">
        <w:rPr>
          <w:rFonts w:ascii="Arial" w:hAnsi="Arial" w:cs="Arial"/>
          <w:iCs/>
          <w:sz w:val="22"/>
          <w:szCs w:val="22"/>
        </w:rPr>
        <w:t>Ταχ</w:t>
      </w:r>
      <w:proofErr w:type="spellEnd"/>
      <w:r w:rsidRPr="00DA6883">
        <w:rPr>
          <w:rFonts w:ascii="Arial" w:hAnsi="Arial" w:cs="Arial"/>
          <w:iCs/>
          <w:sz w:val="22"/>
          <w:szCs w:val="22"/>
        </w:rPr>
        <w:t>. Δ/</w:t>
      </w:r>
      <w:proofErr w:type="spellStart"/>
      <w:r w:rsidRPr="00DA6883">
        <w:rPr>
          <w:rFonts w:ascii="Arial" w:hAnsi="Arial" w:cs="Arial"/>
          <w:iCs/>
          <w:sz w:val="22"/>
          <w:szCs w:val="22"/>
        </w:rPr>
        <w:t>νση</w:t>
      </w:r>
      <w:proofErr w:type="spellEnd"/>
      <w:r w:rsidRPr="00DA6883">
        <w:rPr>
          <w:rFonts w:ascii="Arial" w:hAnsi="Arial" w:cs="Arial"/>
          <w:iCs/>
          <w:sz w:val="22"/>
          <w:szCs w:val="22"/>
        </w:rPr>
        <w:t xml:space="preserve">      : Ηρώων 1940 1</w:t>
      </w:r>
      <w:r w:rsidRPr="00DA6883">
        <w:rPr>
          <w:rFonts w:ascii="Arial" w:hAnsi="Arial" w:cs="Arial"/>
          <w:iCs/>
          <w:sz w:val="22"/>
          <w:szCs w:val="22"/>
        </w:rPr>
        <w:tab/>
      </w:r>
      <w:r w:rsidRPr="00DA6883">
        <w:rPr>
          <w:rFonts w:ascii="Arial" w:hAnsi="Arial" w:cs="Arial"/>
          <w:iCs/>
          <w:sz w:val="22"/>
          <w:szCs w:val="22"/>
        </w:rPr>
        <w:tab/>
      </w:r>
      <w:r w:rsidRPr="00DA6883">
        <w:rPr>
          <w:rFonts w:ascii="Arial" w:hAnsi="Arial" w:cs="Arial"/>
          <w:iCs/>
          <w:sz w:val="22"/>
          <w:szCs w:val="22"/>
        </w:rPr>
        <w:tab/>
      </w:r>
      <w:r w:rsidRPr="00DA6883">
        <w:rPr>
          <w:rFonts w:ascii="Arial" w:hAnsi="Arial" w:cs="Arial"/>
          <w:iCs/>
          <w:sz w:val="22"/>
          <w:szCs w:val="22"/>
        </w:rPr>
        <w:tab/>
      </w:r>
      <w:r w:rsidRPr="00DA6883">
        <w:rPr>
          <w:rFonts w:ascii="Arial" w:hAnsi="Arial" w:cs="Arial"/>
          <w:iCs/>
          <w:sz w:val="22"/>
          <w:szCs w:val="22"/>
        </w:rPr>
        <w:tab/>
      </w:r>
      <w:r w:rsidRPr="00DA6883">
        <w:rPr>
          <w:rFonts w:ascii="Arial" w:hAnsi="Arial" w:cs="Arial"/>
          <w:iCs/>
          <w:sz w:val="22"/>
          <w:szCs w:val="22"/>
        </w:rPr>
        <w:tab/>
      </w:r>
    </w:p>
    <w:p w14:paraId="23199897" w14:textId="77777777" w:rsidR="001565EB" w:rsidRPr="00DA6883" w:rsidRDefault="001565EB" w:rsidP="001565EB">
      <w:pPr>
        <w:spacing w:line="360" w:lineRule="auto"/>
        <w:ind w:left="-284" w:right="-199"/>
        <w:jc w:val="both"/>
        <w:rPr>
          <w:rFonts w:ascii="Arial" w:hAnsi="Arial" w:cs="Arial"/>
          <w:iCs/>
          <w:sz w:val="22"/>
          <w:szCs w:val="22"/>
        </w:rPr>
      </w:pPr>
      <w:proofErr w:type="spellStart"/>
      <w:r w:rsidRPr="00DA6883">
        <w:rPr>
          <w:rFonts w:ascii="Arial" w:hAnsi="Arial" w:cs="Arial"/>
          <w:iCs/>
          <w:sz w:val="22"/>
          <w:szCs w:val="22"/>
        </w:rPr>
        <w:t>Ταχ</w:t>
      </w:r>
      <w:proofErr w:type="spellEnd"/>
      <w:r w:rsidRPr="00DA6883">
        <w:rPr>
          <w:rFonts w:ascii="Arial" w:hAnsi="Arial" w:cs="Arial"/>
          <w:iCs/>
          <w:sz w:val="22"/>
          <w:szCs w:val="22"/>
        </w:rPr>
        <w:t xml:space="preserve">. </w:t>
      </w:r>
      <w:proofErr w:type="spellStart"/>
      <w:r w:rsidRPr="00DA6883">
        <w:rPr>
          <w:rFonts w:ascii="Arial" w:hAnsi="Arial" w:cs="Arial"/>
          <w:iCs/>
          <w:sz w:val="22"/>
          <w:szCs w:val="22"/>
        </w:rPr>
        <w:t>Κώδ</w:t>
      </w:r>
      <w:proofErr w:type="spellEnd"/>
      <w:r w:rsidRPr="00DA6883">
        <w:rPr>
          <w:rFonts w:ascii="Arial" w:hAnsi="Arial" w:cs="Arial"/>
          <w:iCs/>
          <w:sz w:val="22"/>
          <w:szCs w:val="22"/>
        </w:rPr>
        <w:t>.       : 420 32</w:t>
      </w:r>
      <w:r w:rsidRPr="00DA6883">
        <w:rPr>
          <w:rFonts w:ascii="Arial" w:hAnsi="Arial" w:cs="Arial"/>
          <w:iCs/>
          <w:sz w:val="22"/>
          <w:szCs w:val="22"/>
        </w:rPr>
        <w:tab/>
      </w:r>
      <w:r w:rsidRPr="00DA6883">
        <w:rPr>
          <w:rFonts w:ascii="Arial" w:hAnsi="Arial" w:cs="Arial"/>
          <w:iCs/>
          <w:sz w:val="22"/>
          <w:szCs w:val="22"/>
        </w:rPr>
        <w:tab/>
      </w:r>
      <w:r w:rsidRPr="00DA6883">
        <w:rPr>
          <w:rFonts w:ascii="Arial" w:hAnsi="Arial" w:cs="Arial"/>
          <w:iCs/>
          <w:sz w:val="22"/>
          <w:szCs w:val="22"/>
        </w:rPr>
        <w:tab/>
      </w:r>
      <w:r w:rsidRPr="00DA6883">
        <w:rPr>
          <w:rFonts w:ascii="Arial" w:hAnsi="Arial" w:cs="Arial"/>
          <w:iCs/>
          <w:sz w:val="22"/>
          <w:szCs w:val="22"/>
        </w:rPr>
        <w:tab/>
      </w:r>
      <w:r w:rsidRPr="00DA6883">
        <w:rPr>
          <w:rFonts w:ascii="Arial" w:hAnsi="Arial" w:cs="Arial"/>
          <w:iCs/>
          <w:sz w:val="22"/>
          <w:szCs w:val="22"/>
        </w:rPr>
        <w:tab/>
      </w:r>
      <w:r w:rsidRPr="00DA6883">
        <w:rPr>
          <w:rFonts w:ascii="Arial" w:hAnsi="Arial" w:cs="Arial"/>
          <w:iCs/>
          <w:sz w:val="22"/>
          <w:szCs w:val="22"/>
        </w:rPr>
        <w:tab/>
      </w:r>
      <w:r w:rsidRPr="00DA6883">
        <w:rPr>
          <w:rFonts w:ascii="Arial" w:hAnsi="Arial" w:cs="Arial"/>
          <w:iCs/>
          <w:sz w:val="22"/>
          <w:szCs w:val="22"/>
        </w:rPr>
        <w:tab/>
      </w:r>
    </w:p>
    <w:p w14:paraId="27FF98C5" w14:textId="77777777" w:rsidR="001565EB" w:rsidRPr="00DA6883" w:rsidRDefault="001565EB" w:rsidP="001565EB">
      <w:pPr>
        <w:spacing w:line="360" w:lineRule="auto"/>
        <w:ind w:left="-284" w:right="-199"/>
        <w:jc w:val="both"/>
        <w:rPr>
          <w:rFonts w:ascii="Arial" w:hAnsi="Arial" w:cs="Arial"/>
          <w:iCs/>
          <w:sz w:val="22"/>
          <w:szCs w:val="22"/>
        </w:rPr>
      </w:pPr>
      <w:r w:rsidRPr="00DA6883">
        <w:rPr>
          <w:rFonts w:ascii="Arial" w:hAnsi="Arial" w:cs="Arial"/>
          <w:iCs/>
          <w:sz w:val="22"/>
          <w:szCs w:val="22"/>
        </w:rPr>
        <w:t xml:space="preserve">Πληροφορίες  : </w:t>
      </w:r>
      <w:proofErr w:type="spellStart"/>
      <w:r w:rsidRPr="00DA6883">
        <w:rPr>
          <w:rFonts w:ascii="Arial" w:hAnsi="Arial" w:cs="Arial"/>
          <w:iCs/>
          <w:sz w:val="22"/>
          <w:szCs w:val="22"/>
        </w:rPr>
        <w:t>Μητσιάδη</w:t>
      </w:r>
      <w:proofErr w:type="spellEnd"/>
      <w:r w:rsidRPr="00DA6883">
        <w:rPr>
          <w:rFonts w:ascii="Arial" w:hAnsi="Arial" w:cs="Arial"/>
          <w:iCs/>
          <w:sz w:val="22"/>
          <w:szCs w:val="22"/>
        </w:rPr>
        <w:t xml:space="preserve"> Δήμητρα</w:t>
      </w:r>
    </w:p>
    <w:p w14:paraId="13949516" w14:textId="77777777" w:rsidR="001565EB" w:rsidRPr="00DA6883" w:rsidRDefault="001565EB" w:rsidP="001565EB">
      <w:pPr>
        <w:spacing w:line="360" w:lineRule="auto"/>
        <w:ind w:left="-284" w:right="-199"/>
        <w:jc w:val="both"/>
        <w:rPr>
          <w:rFonts w:ascii="Arial" w:hAnsi="Arial" w:cs="Arial"/>
          <w:b/>
          <w:iCs/>
          <w:sz w:val="22"/>
          <w:szCs w:val="22"/>
        </w:rPr>
      </w:pPr>
      <w:r w:rsidRPr="00DA6883">
        <w:rPr>
          <w:rFonts w:ascii="Arial" w:hAnsi="Arial" w:cs="Arial"/>
          <w:iCs/>
          <w:sz w:val="22"/>
          <w:szCs w:val="22"/>
        </w:rPr>
        <w:t>Τηλέφωνο      : 2431352112</w:t>
      </w:r>
      <w:r w:rsidRPr="00DA6883">
        <w:rPr>
          <w:rFonts w:ascii="Arial" w:hAnsi="Arial" w:cs="Arial"/>
          <w:iCs/>
          <w:sz w:val="22"/>
          <w:szCs w:val="22"/>
        </w:rPr>
        <w:tab/>
      </w:r>
      <w:r w:rsidRPr="00DA6883">
        <w:rPr>
          <w:rFonts w:ascii="Arial" w:hAnsi="Arial" w:cs="Arial"/>
          <w:iCs/>
          <w:sz w:val="22"/>
          <w:szCs w:val="22"/>
        </w:rPr>
        <w:tab/>
      </w:r>
      <w:r w:rsidRPr="00DA6883">
        <w:rPr>
          <w:rFonts w:ascii="Arial" w:hAnsi="Arial" w:cs="Arial"/>
          <w:iCs/>
          <w:sz w:val="22"/>
          <w:szCs w:val="22"/>
        </w:rPr>
        <w:tab/>
      </w:r>
      <w:r w:rsidRPr="00DA6883">
        <w:rPr>
          <w:rFonts w:ascii="Arial" w:hAnsi="Arial" w:cs="Arial"/>
          <w:b/>
          <w:iCs/>
          <w:sz w:val="22"/>
          <w:szCs w:val="22"/>
        </w:rPr>
        <w:t>Π Ρ Ο Σ</w:t>
      </w:r>
    </w:p>
    <w:p w14:paraId="46282676" w14:textId="757609F5" w:rsidR="001565EB" w:rsidRPr="00DA6883" w:rsidRDefault="001565EB" w:rsidP="001565EB">
      <w:pPr>
        <w:spacing w:line="360" w:lineRule="auto"/>
        <w:ind w:left="-284" w:right="-341"/>
        <w:jc w:val="both"/>
        <w:rPr>
          <w:rFonts w:ascii="Arial" w:hAnsi="Arial" w:cs="Arial"/>
          <w:b/>
          <w:sz w:val="22"/>
          <w:szCs w:val="22"/>
        </w:rPr>
      </w:pPr>
      <w:r w:rsidRPr="00DA6883">
        <w:rPr>
          <w:rFonts w:ascii="Arial" w:hAnsi="Arial" w:cs="Arial"/>
          <w:iCs/>
          <w:sz w:val="22"/>
          <w:szCs w:val="22"/>
          <w:lang w:val="en-US"/>
        </w:rPr>
        <w:t>E</w:t>
      </w:r>
      <w:r w:rsidRPr="00DA6883">
        <w:rPr>
          <w:rFonts w:ascii="Arial" w:hAnsi="Arial" w:cs="Arial"/>
          <w:iCs/>
          <w:sz w:val="22"/>
          <w:szCs w:val="22"/>
        </w:rPr>
        <w:t>-</w:t>
      </w:r>
      <w:r w:rsidRPr="00DA6883">
        <w:rPr>
          <w:rFonts w:ascii="Arial" w:hAnsi="Arial" w:cs="Arial"/>
          <w:iCs/>
          <w:sz w:val="22"/>
          <w:szCs w:val="22"/>
          <w:lang w:val="en-US"/>
        </w:rPr>
        <w:t>mail</w:t>
      </w:r>
      <w:r w:rsidRPr="00DA6883">
        <w:rPr>
          <w:rFonts w:ascii="Arial" w:hAnsi="Arial" w:cs="Arial"/>
          <w:iCs/>
          <w:sz w:val="22"/>
          <w:szCs w:val="22"/>
        </w:rPr>
        <w:tab/>
        <w:t xml:space="preserve">     : </w:t>
      </w:r>
      <w:proofErr w:type="spellStart"/>
      <w:r w:rsidRPr="00DA6883">
        <w:rPr>
          <w:rFonts w:ascii="Arial" w:hAnsi="Arial" w:cs="Arial"/>
          <w:iCs/>
          <w:sz w:val="22"/>
          <w:szCs w:val="22"/>
          <w:lang w:val="en-US"/>
        </w:rPr>
        <w:t>dpilis</w:t>
      </w:r>
      <w:proofErr w:type="spellEnd"/>
      <w:r w:rsidRPr="00DA6883">
        <w:rPr>
          <w:rFonts w:ascii="Arial" w:hAnsi="Arial" w:cs="Arial"/>
          <w:iCs/>
          <w:sz w:val="22"/>
          <w:szCs w:val="22"/>
        </w:rPr>
        <w:t>@</w:t>
      </w:r>
      <w:proofErr w:type="spellStart"/>
      <w:r w:rsidRPr="00DA6883">
        <w:rPr>
          <w:rFonts w:ascii="Arial" w:hAnsi="Arial" w:cs="Arial"/>
          <w:iCs/>
          <w:sz w:val="22"/>
          <w:szCs w:val="22"/>
          <w:lang w:val="en-US"/>
        </w:rPr>
        <w:t>otenet</w:t>
      </w:r>
      <w:proofErr w:type="spellEnd"/>
      <w:r w:rsidRPr="00DA6883">
        <w:rPr>
          <w:rFonts w:ascii="Arial" w:hAnsi="Arial" w:cs="Arial"/>
          <w:iCs/>
          <w:sz w:val="22"/>
          <w:szCs w:val="22"/>
        </w:rPr>
        <w:t>.</w:t>
      </w:r>
      <w:r w:rsidRPr="00DA6883">
        <w:rPr>
          <w:rFonts w:ascii="Arial" w:hAnsi="Arial" w:cs="Arial"/>
          <w:iCs/>
          <w:sz w:val="22"/>
          <w:szCs w:val="22"/>
          <w:lang w:val="en-US"/>
        </w:rPr>
        <w:t>gr</w:t>
      </w:r>
      <w:r w:rsidR="00DA6883">
        <w:rPr>
          <w:rFonts w:ascii="Arial" w:hAnsi="Arial" w:cs="Arial"/>
          <w:i/>
          <w:sz w:val="22"/>
          <w:szCs w:val="22"/>
        </w:rPr>
        <w:t xml:space="preserve">                          </w:t>
      </w:r>
      <w:r w:rsidRPr="00DA6883">
        <w:rPr>
          <w:rFonts w:ascii="Arial" w:hAnsi="Arial" w:cs="Arial"/>
          <w:b/>
          <w:sz w:val="22"/>
          <w:szCs w:val="22"/>
        </w:rPr>
        <w:t xml:space="preserve">Τα Μέλη της Δημοτικής </w:t>
      </w:r>
    </w:p>
    <w:p w14:paraId="0D5862EC" w14:textId="77777777" w:rsidR="001565EB" w:rsidRPr="00DA6883" w:rsidRDefault="001565EB" w:rsidP="001565EB">
      <w:pPr>
        <w:spacing w:line="360" w:lineRule="auto"/>
        <w:ind w:left="-284" w:right="-199"/>
        <w:jc w:val="both"/>
        <w:rPr>
          <w:rFonts w:ascii="Arial" w:hAnsi="Arial" w:cs="Arial"/>
          <w:b/>
          <w:sz w:val="22"/>
          <w:szCs w:val="22"/>
        </w:rPr>
      </w:pPr>
      <w:r w:rsidRPr="00DA6883">
        <w:rPr>
          <w:rFonts w:ascii="Arial" w:hAnsi="Arial" w:cs="Arial"/>
          <w:b/>
          <w:sz w:val="22"/>
          <w:szCs w:val="22"/>
        </w:rPr>
        <w:tab/>
      </w:r>
      <w:r w:rsidRPr="00DA6883">
        <w:rPr>
          <w:rFonts w:ascii="Arial" w:hAnsi="Arial" w:cs="Arial"/>
          <w:b/>
          <w:sz w:val="22"/>
          <w:szCs w:val="22"/>
        </w:rPr>
        <w:tab/>
      </w:r>
      <w:r w:rsidRPr="00DA6883">
        <w:rPr>
          <w:rFonts w:ascii="Arial" w:hAnsi="Arial" w:cs="Arial"/>
          <w:b/>
          <w:sz w:val="22"/>
          <w:szCs w:val="22"/>
        </w:rPr>
        <w:tab/>
      </w:r>
      <w:r w:rsidRPr="00DA6883">
        <w:rPr>
          <w:rFonts w:ascii="Arial" w:hAnsi="Arial" w:cs="Arial"/>
          <w:b/>
          <w:sz w:val="22"/>
          <w:szCs w:val="22"/>
        </w:rPr>
        <w:tab/>
      </w:r>
      <w:r w:rsidRPr="00DA6883">
        <w:rPr>
          <w:rFonts w:ascii="Arial" w:hAnsi="Arial" w:cs="Arial"/>
          <w:b/>
          <w:sz w:val="22"/>
          <w:szCs w:val="22"/>
        </w:rPr>
        <w:tab/>
      </w:r>
      <w:r w:rsidRPr="00DA6883">
        <w:rPr>
          <w:rFonts w:ascii="Arial" w:hAnsi="Arial" w:cs="Arial"/>
          <w:b/>
          <w:sz w:val="22"/>
          <w:szCs w:val="22"/>
        </w:rPr>
        <w:tab/>
      </w:r>
      <w:r w:rsidRPr="00DA6883">
        <w:rPr>
          <w:rFonts w:ascii="Arial" w:hAnsi="Arial" w:cs="Arial"/>
          <w:b/>
          <w:sz w:val="22"/>
          <w:szCs w:val="22"/>
        </w:rPr>
        <w:tab/>
        <w:t>Επιτροπής Δήμου Πύλης</w:t>
      </w:r>
    </w:p>
    <w:p w14:paraId="12D7BA59" w14:textId="77777777" w:rsidR="001565EB" w:rsidRPr="00DA6883" w:rsidRDefault="001565EB" w:rsidP="001565EB">
      <w:pPr>
        <w:spacing w:line="360" w:lineRule="auto"/>
        <w:ind w:left="-284" w:right="-199"/>
        <w:jc w:val="both"/>
        <w:rPr>
          <w:rFonts w:ascii="Arial" w:hAnsi="Arial" w:cs="Arial"/>
          <w:b/>
          <w:sz w:val="22"/>
          <w:szCs w:val="22"/>
        </w:rPr>
      </w:pPr>
      <w:r w:rsidRPr="00DA6883">
        <w:rPr>
          <w:rFonts w:ascii="Arial" w:hAnsi="Arial" w:cs="Arial"/>
          <w:b/>
          <w:sz w:val="22"/>
          <w:szCs w:val="22"/>
        </w:rPr>
        <w:t xml:space="preserve">                                                                                  </w:t>
      </w:r>
      <w:r w:rsidRPr="00DA6883">
        <w:rPr>
          <w:rFonts w:ascii="Arial" w:hAnsi="Arial" w:cs="Arial"/>
          <w:b/>
          <w:sz w:val="22"/>
          <w:szCs w:val="22"/>
        </w:rPr>
        <w:tab/>
        <w:t>(Πίνακας Αποδεκτών)</w:t>
      </w:r>
    </w:p>
    <w:p w14:paraId="7914AE29" w14:textId="77777777" w:rsidR="001565EB" w:rsidRPr="00DA6883" w:rsidRDefault="001565EB" w:rsidP="001565EB">
      <w:pPr>
        <w:spacing w:line="360" w:lineRule="auto"/>
        <w:ind w:left="-284" w:right="-199"/>
        <w:jc w:val="both"/>
        <w:rPr>
          <w:rFonts w:ascii="Arial" w:hAnsi="Arial" w:cs="Arial"/>
          <w:i/>
          <w:sz w:val="22"/>
          <w:szCs w:val="22"/>
        </w:rPr>
      </w:pPr>
      <w:r w:rsidRPr="00DA6883">
        <w:rPr>
          <w:rFonts w:ascii="Arial" w:hAnsi="Arial" w:cs="Arial"/>
          <w:sz w:val="22"/>
          <w:szCs w:val="22"/>
        </w:rPr>
        <w:t xml:space="preserve">                                                                                  </w:t>
      </w:r>
    </w:p>
    <w:p w14:paraId="296A6630" w14:textId="77777777" w:rsidR="001565EB" w:rsidRPr="00DA6883" w:rsidRDefault="001565EB" w:rsidP="001565EB">
      <w:pPr>
        <w:spacing w:line="360" w:lineRule="auto"/>
        <w:ind w:left="-284" w:right="-199"/>
        <w:jc w:val="both"/>
        <w:rPr>
          <w:rFonts w:ascii="Arial" w:hAnsi="Arial" w:cs="Arial"/>
          <w:b/>
          <w:bCs/>
          <w:iCs/>
          <w:sz w:val="22"/>
          <w:szCs w:val="22"/>
          <w:u w:val="single"/>
        </w:rPr>
      </w:pPr>
      <w:r w:rsidRPr="00DA6883">
        <w:rPr>
          <w:rFonts w:ascii="Arial" w:hAnsi="Arial" w:cs="Arial"/>
          <w:i/>
          <w:sz w:val="22"/>
          <w:szCs w:val="22"/>
        </w:rPr>
        <w:t xml:space="preserve">                                                           </w:t>
      </w:r>
      <w:r w:rsidRPr="00DA6883">
        <w:rPr>
          <w:rFonts w:ascii="Arial" w:hAnsi="Arial" w:cs="Arial"/>
          <w:b/>
          <w:bCs/>
          <w:iCs/>
          <w:sz w:val="22"/>
          <w:szCs w:val="22"/>
          <w:u w:val="single"/>
        </w:rPr>
        <w:t>Π Ρ Ο Σ Κ Λ Η Σ Η</w:t>
      </w:r>
    </w:p>
    <w:p w14:paraId="71DF0CB0" w14:textId="77777777" w:rsidR="001565EB" w:rsidRPr="00DA6883" w:rsidRDefault="001565EB" w:rsidP="001565EB">
      <w:pPr>
        <w:jc w:val="center"/>
        <w:rPr>
          <w:rFonts w:ascii="Arial" w:hAnsi="Arial" w:cs="Arial"/>
          <w:b/>
          <w:sz w:val="22"/>
          <w:szCs w:val="22"/>
        </w:rPr>
      </w:pPr>
      <w:r w:rsidRPr="00DA6883">
        <w:rPr>
          <w:rFonts w:ascii="Arial" w:hAnsi="Arial" w:cs="Arial"/>
          <w:b/>
          <w:sz w:val="22"/>
          <w:szCs w:val="22"/>
        </w:rPr>
        <w:t>Συνεδρίασης της Δημοτικής Επιτροπής</w:t>
      </w:r>
    </w:p>
    <w:p w14:paraId="14F6A032" w14:textId="77777777" w:rsidR="001565EB" w:rsidRPr="00DA6883" w:rsidRDefault="001565EB" w:rsidP="001565EB">
      <w:pPr>
        <w:jc w:val="center"/>
        <w:rPr>
          <w:rFonts w:ascii="Arial" w:hAnsi="Arial" w:cs="Arial"/>
          <w:b/>
          <w:sz w:val="22"/>
          <w:szCs w:val="22"/>
        </w:rPr>
      </w:pPr>
    </w:p>
    <w:p w14:paraId="546C5323" w14:textId="4B1A9D78" w:rsidR="001565EB" w:rsidRDefault="001565EB" w:rsidP="001565EB">
      <w:pPr>
        <w:spacing w:line="360" w:lineRule="auto"/>
        <w:ind w:left="-567" w:right="-341"/>
        <w:jc w:val="both"/>
        <w:rPr>
          <w:rFonts w:ascii="Arial" w:hAnsi="Arial" w:cs="Arial"/>
          <w:sz w:val="22"/>
          <w:szCs w:val="22"/>
        </w:rPr>
      </w:pPr>
      <w:r w:rsidRPr="00DA6883">
        <w:rPr>
          <w:rFonts w:ascii="Arial" w:hAnsi="Arial" w:cs="Arial"/>
          <w:sz w:val="22"/>
          <w:szCs w:val="22"/>
        </w:rPr>
        <w:t xml:space="preserve">Σύμφωνα με τις διατάξεις: α) του άρθρου 75 του Ν. 3852/2010 (τ. Α’/87), β) του άρθρου 184 </w:t>
      </w:r>
      <w:r w:rsidRPr="00DA6883">
        <w:rPr>
          <w:rFonts w:ascii="Arial" w:hAnsi="Arial" w:cs="Arial"/>
          <w:iCs/>
          <w:sz w:val="22"/>
          <w:szCs w:val="22"/>
        </w:rPr>
        <w:t xml:space="preserve">«Ρύθμιση θεμάτων σύγκλησης δημοτικών και περιφερειακών συμβουλίων» </w:t>
      </w:r>
      <w:r w:rsidRPr="00DA6883">
        <w:rPr>
          <w:rFonts w:ascii="Arial" w:hAnsi="Arial" w:cs="Arial"/>
          <w:sz w:val="22"/>
          <w:szCs w:val="22"/>
        </w:rPr>
        <w:t>του Ν. 4635/2019 (ΦΕΚ 167/τ. Α’/30.10.2019)</w:t>
      </w:r>
      <w:r w:rsidRPr="00DA6883">
        <w:rPr>
          <w:rFonts w:ascii="Arial" w:hAnsi="Arial" w:cs="Arial"/>
          <w:iCs/>
          <w:sz w:val="22"/>
          <w:szCs w:val="22"/>
        </w:rPr>
        <w:t xml:space="preserve"> «Επενδύω στην Ελλάδα και άλλες διατάξεις» σ</w:t>
      </w:r>
      <w:r w:rsidRPr="00DA6883">
        <w:rPr>
          <w:rFonts w:ascii="Arial" w:hAnsi="Arial" w:cs="Arial"/>
          <w:sz w:val="22"/>
          <w:szCs w:val="22"/>
        </w:rPr>
        <w:t xml:space="preserve">ας καλούμε να συμμετάσχετε στην τακτική συνεδρίαση, η οποία θα πραγματοποιηθεί, στην αίθουσα συνεδριάσεων του δημοτικού καταστήματος Πύλης, στις </w:t>
      </w:r>
      <w:r w:rsidR="008A7CF3">
        <w:rPr>
          <w:rFonts w:ascii="Arial" w:hAnsi="Arial" w:cs="Arial"/>
          <w:sz w:val="22"/>
          <w:szCs w:val="22"/>
        </w:rPr>
        <w:t>δέκα έξι</w:t>
      </w:r>
      <w:r w:rsidRPr="00DA6883">
        <w:rPr>
          <w:rFonts w:ascii="Arial" w:hAnsi="Arial" w:cs="Arial"/>
          <w:sz w:val="22"/>
          <w:szCs w:val="22"/>
        </w:rPr>
        <w:t xml:space="preserve"> (</w:t>
      </w:r>
      <w:r w:rsidR="008A7CF3">
        <w:rPr>
          <w:rFonts w:ascii="Arial" w:hAnsi="Arial" w:cs="Arial"/>
          <w:sz w:val="22"/>
          <w:szCs w:val="22"/>
        </w:rPr>
        <w:t>16</w:t>
      </w:r>
      <w:r w:rsidRPr="00DA6883">
        <w:rPr>
          <w:rFonts w:ascii="Arial" w:hAnsi="Arial" w:cs="Arial"/>
          <w:sz w:val="22"/>
          <w:szCs w:val="22"/>
        </w:rPr>
        <w:t xml:space="preserve">) </w:t>
      </w:r>
      <w:r w:rsidR="008A7CF3">
        <w:rPr>
          <w:rFonts w:ascii="Arial" w:hAnsi="Arial" w:cs="Arial"/>
          <w:sz w:val="22"/>
          <w:szCs w:val="22"/>
        </w:rPr>
        <w:t>Ιουνίου</w:t>
      </w:r>
      <w:r w:rsidR="00DA6883" w:rsidRPr="00DA6883">
        <w:rPr>
          <w:rFonts w:ascii="Arial" w:hAnsi="Arial" w:cs="Arial"/>
          <w:sz w:val="22"/>
          <w:szCs w:val="22"/>
        </w:rPr>
        <w:t xml:space="preserve"> </w:t>
      </w:r>
      <w:r w:rsidRPr="00DA6883">
        <w:rPr>
          <w:rFonts w:ascii="Arial" w:hAnsi="Arial" w:cs="Arial"/>
          <w:sz w:val="22"/>
          <w:szCs w:val="22"/>
        </w:rPr>
        <w:t xml:space="preserve">2025, ημέρα  </w:t>
      </w:r>
      <w:r w:rsidR="008A7CF3">
        <w:rPr>
          <w:rFonts w:ascii="Arial" w:hAnsi="Arial" w:cs="Arial"/>
          <w:sz w:val="22"/>
          <w:szCs w:val="22"/>
        </w:rPr>
        <w:t>Δευτέρα</w:t>
      </w:r>
      <w:r w:rsidRPr="00DA6883">
        <w:rPr>
          <w:rFonts w:ascii="Arial" w:hAnsi="Arial" w:cs="Arial"/>
          <w:sz w:val="22"/>
          <w:szCs w:val="22"/>
        </w:rPr>
        <w:t xml:space="preserve">  και ώρα 1</w:t>
      </w:r>
      <w:r w:rsidR="00E37501" w:rsidRPr="00DA6883">
        <w:rPr>
          <w:rFonts w:ascii="Arial" w:hAnsi="Arial" w:cs="Arial"/>
          <w:sz w:val="22"/>
          <w:szCs w:val="22"/>
        </w:rPr>
        <w:t>2</w:t>
      </w:r>
      <w:r w:rsidRPr="00DA6883">
        <w:rPr>
          <w:rFonts w:ascii="Arial" w:hAnsi="Arial" w:cs="Arial"/>
          <w:sz w:val="22"/>
          <w:szCs w:val="22"/>
        </w:rPr>
        <w:t xml:space="preserve">.00 </w:t>
      </w:r>
      <w:r w:rsidR="00E37501" w:rsidRPr="00DA6883">
        <w:rPr>
          <w:rFonts w:ascii="Arial" w:hAnsi="Arial" w:cs="Arial"/>
          <w:sz w:val="22"/>
          <w:szCs w:val="22"/>
        </w:rPr>
        <w:t>μ</w:t>
      </w:r>
      <w:r w:rsidRPr="00DA6883">
        <w:rPr>
          <w:rFonts w:ascii="Arial" w:hAnsi="Arial" w:cs="Arial"/>
          <w:sz w:val="22"/>
          <w:szCs w:val="22"/>
        </w:rPr>
        <w:t>.μ. με τα παρακάτω θέματα ημερήσιας διάταξης:</w:t>
      </w:r>
    </w:p>
    <w:p w14:paraId="4354EADF" w14:textId="77777777" w:rsidR="00E37501" w:rsidRDefault="00E37501" w:rsidP="00E37501">
      <w:pPr>
        <w:jc w:val="both"/>
        <w:rPr>
          <w:rFonts w:ascii="Arial" w:hAnsi="Arial" w:cs="Arial"/>
          <w:b/>
          <w:color w:val="1D2228"/>
          <w:sz w:val="22"/>
          <w:szCs w:val="22"/>
        </w:rPr>
      </w:pPr>
    </w:p>
    <w:p w14:paraId="09102877" w14:textId="13DA5AD5" w:rsidR="00E05DE1" w:rsidRDefault="00E05DE1" w:rsidP="00E05DE1">
      <w:pPr>
        <w:jc w:val="both"/>
        <w:rPr>
          <w:rFonts w:ascii="Arial" w:hAnsi="Arial" w:cs="Arial"/>
          <w:sz w:val="22"/>
          <w:szCs w:val="22"/>
        </w:rPr>
      </w:pPr>
      <w:r w:rsidRPr="00E05DE1">
        <w:rPr>
          <w:rFonts w:ascii="Arial" w:hAnsi="Arial" w:cs="Arial"/>
          <w:b/>
          <w:color w:val="1D2228"/>
          <w:sz w:val="22"/>
          <w:szCs w:val="22"/>
        </w:rPr>
        <w:t>1.-</w:t>
      </w:r>
      <w:r w:rsidRPr="00E05DE1">
        <w:rPr>
          <w:rFonts w:ascii="Arial" w:hAnsi="Arial" w:cs="Arial"/>
          <w:color w:val="1D2228"/>
          <w:sz w:val="22"/>
          <w:szCs w:val="22"/>
        </w:rPr>
        <w:t> </w:t>
      </w:r>
      <w:r w:rsidRPr="00E05DE1">
        <w:rPr>
          <w:rFonts w:ascii="Arial" w:hAnsi="Arial" w:cs="Arial"/>
          <w:sz w:val="22"/>
          <w:szCs w:val="22"/>
          <w:lang w:val="en-US"/>
        </w:rPr>
        <w:t>K</w:t>
      </w:r>
      <w:proofErr w:type="spellStart"/>
      <w:r w:rsidRPr="00E05DE1">
        <w:rPr>
          <w:rFonts w:ascii="Arial" w:hAnsi="Arial" w:cs="Arial"/>
          <w:sz w:val="22"/>
          <w:szCs w:val="22"/>
        </w:rPr>
        <w:t>αθορισμός</w:t>
      </w:r>
      <w:proofErr w:type="spellEnd"/>
      <w:r w:rsidRPr="00E05DE1">
        <w:rPr>
          <w:rFonts w:ascii="Arial" w:hAnsi="Arial" w:cs="Arial"/>
          <w:sz w:val="22"/>
          <w:szCs w:val="22"/>
        </w:rPr>
        <w:t xml:space="preserve"> όρων δημοπρασίας εκμίσθωσης δημοτικού καταστήματος στην Δημοτική Κοινότητα Νέας </w:t>
      </w:r>
      <w:proofErr w:type="gramStart"/>
      <w:r w:rsidRPr="00E05DE1">
        <w:rPr>
          <w:rFonts w:ascii="Arial" w:hAnsi="Arial" w:cs="Arial"/>
          <w:sz w:val="22"/>
          <w:szCs w:val="22"/>
        </w:rPr>
        <w:t xml:space="preserve">Πεύκης </w:t>
      </w:r>
      <w:r>
        <w:rPr>
          <w:rFonts w:ascii="Arial" w:hAnsi="Arial" w:cs="Arial"/>
          <w:sz w:val="22"/>
          <w:szCs w:val="22"/>
        </w:rPr>
        <w:t>.</w:t>
      </w:r>
      <w:proofErr w:type="gramEnd"/>
    </w:p>
    <w:p w14:paraId="3ADB616A" w14:textId="77777777" w:rsidR="00E05DE1" w:rsidRPr="00E05DE1" w:rsidRDefault="00E05DE1" w:rsidP="00E05DE1">
      <w:pPr>
        <w:jc w:val="both"/>
        <w:rPr>
          <w:rFonts w:ascii="Arial" w:hAnsi="Arial" w:cs="Arial"/>
          <w:sz w:val="22"/>
          <w:szCs w:val="22"/>
        </w:rPr>
      </w:pPr>
    </w:p>
    <w:p w14:paraId="4BED23E3" w14:textId="0D34F6A7" w:rsidR="00E05DE1" w:rsidRDefault="00E05DE1" w:rsidP="00E05DE1">
      <w:pPr>
        <w:jc w:val="both"/>
        <w:rPr>
          <w:rFonts w:ascii="Arial" w:hAnsi="Arial" w:cs="Arial"/>
          <w:color w:val="1D2228"/>
          <w:sz w:val="22"/>
          <w:szCs w:val="22"/>
          <w:shd w:val="clear" w:color="auto" w:fill="FFFFFF"/>
        </w:rPr>
      </w:pPr>
      <w:r w:rsidRPr="00E05DE1">
        <w:rPr>
          <w:rFonts w:ascii="Arial" w:hAnsi="Arial" w:cs="Arial"/>
          <w:b/>
          <w:sz w:val="22"/>
          <w:szCs w:val="22"/>
        </w:rPr>
        <w:t>2.-</w:t>
      </w:r>
      <w:r w:rsidRPr="00E05DE1">
        <w:rPr>
          <w:rFonts w:ascii="Arial" w:hAnsi="Arial" w:cs="Arial"/>
          <w:color w:val="1D2228"/>
          <w:sz w:val="22"/>
          <w:szCs w:val="22"/>
        </w:rPr>
        <w:t xml:space="preserve">  </w:t>
      </w:r>
      <w:r w:rsidRPr="00E05DE1">
        <w:rPr>
          <w:rFonts w:ascii="Arial" w:hAnsi="Arial" w:cs="Arial"/>
          <w:color w:val="1D2228"/>
          <w:sz w:val="22"/>
          <w:szCs w:val="22"/>
          <w:shd w:val="clear" w:color="auto" w:fill="FFFFFF"/>
        </w:rPr>
        <w:t xml:space="preserve">Έγκριση Υποβολής πρότασης χρηματοδότησης του Δήμου Πύλης, για την πράξη με τίτλο: «Αποκατάσταση ζημιών σε υποδομές και δίκτυα του Δήμου Πύλης και της Τ.Κ. </w:t>
      </w:r>
      <w:proofErr w:type="spellStart"/>
      <w:r w:rsidRPr="00E05DE1">
        <w:rPr>
          <w:rFonts w:ascii="Arial" w:hAnsi="Arial" w:cs="Arial"/>
          <w:color w:val="1D2228"/>
          <w:sz w:val="22"/>
          <w:szCs w:val="22"/>
          <w:shd w:val="clear" w:color="auto" w:fill="FFFFFF"/>
        </w:rPr>
        <w:t>Πύρρας</w:t>
      </w:r>
      <w:proofErr w:type="spellEnd"/>
      <w:r w:rsidRPr="00E05DE1">
        <w:rPr>
          <w:rFonts w:ascii="Arial" w:hAnsi="Arial" w:cs="Arial"/>
          <w:color w:val="1D2228"/>
          <w:sz w:val="22"/>
          <w:szCs w:val="22"/>
          <w:shd w:val="clear" w:color="auto" w:fill="FFFFFF"/>
        </w:rPr>
        <w:t xml:space="preserve">, μετά από φυσικές καταστροφές» προϋπολογισμού 700.000,00 €, στο «ΕΙΔΙΚΟ ΠΡΟΓΡΑΜΜΑ ΚΑΤΑΣΤΡΟΦΩΝ Α) ΥΠΟΔΟΜΩΝ ΟΤΑ», ΑΞΟΝΑΣ ΠΡΟΤΕΡΑΙΟΤΗΤΑΣ: 2.4 «Πρόληψη &amp; διαχείριση κινδύνων» με τίτλο «ΕΙΔΙΚΟ ΠΡΟΓΡΑΜΜΑ ΦΥΣΙΚΩΝ ΚΑΤΑΣΤΡΟΦΩΝ-ΥΠΟΠΡΟΓΡΑΜΜΑ ΥΠΟΔΟΜΩΝ ΟΤΑ-2.25», στα πλαίσια της </w:t>
      </w:r>
      <w:proofErr w:type="spellStart"/>
      <w:r w:rsidRPr="00E05DE1">
        <w:rPr>
          <w:rFonts w:ascii="Arial" w:hAnsi="Arial" w:cs="Arial"/>
          <w:color w:val="1D2228"/>
          <w:sz w:val="22"/>
          <w:szCs w:val="22"/>
          <w:shd w:val="clear" w:color="auto" w:fill="FFFFFF"/>
        </w:rPr>
        <w:t>αριθμ</w:t>
      </w:r>
      <w:proofErr w:type="spellEnd"/>
      <w:r w:rsidRPr="00E05DE1">
        <w:rPr>
          <w:rFonts w:ascii="Arial" w:hAnsi="Arial" w:cs="Arial"/>
          <w:color w:val="1D2228"/>
          <w:sz w:val="22"/>
          <w:szCs w:val="22"/>
          <w:shd w:val="clear" w:color="auto" w:fill="FFFFFF"/>
        </w:rPr>
        <w:t xml:space="preserve">. </w:t>
      </w:r>
      <w:proofErr w:type="spellStart"/>
      <w:r w:rsidRPr="00E05DE1">
        <w:rPr>
          <w:rFonts w:ascii="Arial" w:hAnsi="Arial" w:cs="Arial"/>
          <w:color w:val="1D2228"/>
          <w:sz w:val="22"/>
          <w:szCs w:val="22"/>
          <w:shd w:val="clear" w:color="auto" w:fill="FFFFFF"/>
        </w:rPr>
        <w:t>πρωτ</w:t>
      </w:r>
      <w:proofErr w:type="spellEnd"/>
      <w:r w:rsidRPr="00E05DE1">
        <w:rPr>
          <w:rFonts w:ascii="Arial" w:hAnsi="Arial" w:cs="Arial"/>
          <w:color w:val="1D2228"/>
          <w:sz w:val="22"/>
          <w:szCs w:val="22"/>
          <w:shd w:val="clear" w:color="auto" w:fill="FFFFFF"/>
        </w:rPr>
        <w:t>. 23466/30-04-2025 Πρόσκλησης του Υπουργείου Εσωτερικών, με Κωδικό πρόσκλησης: 105-ΦΚ04, Α/Α ΟΠΣ 8499, Έκδοση 1/0</w:t>
      </w:r>
      <w:r>
        <w:rPr>
          <w:rFonts w:ascii="Arial" w:hAnsi="Arial" w:cs="Arial"/>
          <w:color w:val="1D2228"/>
          <w:sz w:val="22"/>
          <w:szCs w:val="22"/>
          <w:shd w:val="clear" w:color="auto" w:fill="FFFFFF"/>
        </w:rPr>
        <w:t>.\</w:t>
      </w:r>
    </w:p>
    <w:p w14:paraId="43E721A9" w14:textId="77777777" w:rsidR="00E05DE1" w:rsidRPr="00E05DE1" w:rsidRDefault="00E05DE1" w:rsidP="00E05DE1">
      <w:pPr>
        <w:jc w:val="both"/>
        <w:rPr>
          <w:rFonts w:ascii="Arial" w:hAnsi="Arial" w:cs="Arial"/>
          <w:b/>
          <w:color w:val="1D2228"/>
          <w:sz w:val="22"/>
          <w:szCs w:val="22"/>
        </w:rPr>
      </w:pPr>
    </w:p>
    <w:p w14:paraId="6386A051" w14:textId="77777777" w:rsidR="00E05DE1" w:rsidRDefault="00E05DE1" w:rsidP="00E05DE1">
      <w:pPr>
        <w:jc w:val="both"/>
        <w:rPr>
          <w:rFonts w:ascii="Arial" w:hAnsi="Arial" w:cs="Arial"/>
          <w:color w:val="1D2228"/>
          <w:sz w:val="22"/>
          <w:szCs w:val="22"/>
        </w:rPr>
      </w:pPr>
      <w:r w:rsidRPr="00E05DE1">
        <w:rPr>
          <w:rFonts w:ascii="Arial" w:hAnsi="Arial" w:cs="Arial"/>
          <w:b/>
          <w:color w:val="1D2228"/>
          <w:sz w:val="22"/>
          <w:szCs w:val="22"/>
        </w:rPr>
        <w:t>3.-</w:t>
      </w:r>
      <w:r w:rsidRPr="00E05DE1">
        <w:rPr>
          <w:rFonts w:ascii="Arial" w:hAnsi="Arial" w:cs="Arial"/>
          <w:color w:val="1D2228"/>
          <w:sz w:val="22"/>
          <w:szCs w:val="22"/>
        </w:rPr>
        <w:t xml:space="preserve">  </w:t>
      </w:r>
      <w:proofErr w:type="spellStart"/>
      <w:r w:rsidRPr="00E05DE1">
        <w:rPr>
          <w:rFonts w:ascii="Arial" w:hAnsi="Arial" w:cs="Arial"/>
          <w:color w:val="1D2228"/>
          <w:sz w:val="22"/>
          <w:szCs w:val="22"/>
        </w:rPr>
        <w:t>Εγκριση</w:t>
      </w:r>
      <w:proofErr w:type="spellEnd"/>
      <w:r w:rsidRPr="00E05DE1">
        <w:rPr>
          <w:rFonts w:ascii="Arial" w:hAnsi="Arial" w:cs="Arial"/>
          <w:color w:val="1D2228"/>
          <w:sz w:val="22"/>
          <w:szCs w:val="22"/>
        </w:rPr>
        <w:t xml:space="preserve"> μελέτης για προμήθειας μεταχειρισμένου αυτοκινούμενου </w:t>
      </w:r>
      <w:proofErr w:type="spellStart"/>
      <w:r w:rsidRPr="00E05DE1">
        <w:rPr>
          <w:rFonts w:ascii="Arial" w:hAnsi="Arial" w:cs="Arial"/>
          <w:color w:val="1D2228"/>
          <w:sz w:val="22"/>
          <w:szCs w:val="22"/>
        </w:rPr>
        <w:t>καλαθοφόρου</w:t>
      </w:r>
      <w:proofErr w:type="spellEnd"/>
      <w:r w:rsidRPr="00E05DE1">
        <w:rPr>
          <w:rFonts w:ascii="Arial" w:hAnsi="Arial" w:cs="Arial"/>
          <w:color w:val="1D2228"/>
          <w:sz w:val="22"/>
          <w:szCs w:val="22"/>
        </w:rPr>
        <w:t xml:space="preserve"> οχήματος.</w:t>
      </w:r>
    </w:p>
    <w:p w14:paraId="150324B1" w14:textId="77777777" w:rsidR="00E05DE1" w:rsidRPr="00E05DE1" w:rsidRDefault="00E05DE1" w:rsidP="00E05DE1">
      <w:pPr>
        <w:jc w:val="both"/>
        <w:rPr>
          <w:rFonts w:ascii="Arial" w:hAnsi="Arial" w:cs="Arial"/>
          <w:color w:val="1D2228"/>
          <w:sz w:val="22"/>
          <w:szCs w:val="22"/>
        </w:rPr>
      </w:pPr>
    </w:p>
    <w:p w14:paraId="3EC12FFF" w14:textId="77777777" w:rsidR="00E05DE1" w:rsidRDefault="00E05DE1" w:rsidP="00E05DE1">
      <w:pPr>
        <w:jc w:val="both"/>
        <w:rPr>
          <w:rFonts w:ascii="Arial" w:hAnsi="Arial" w:cs="Arial"/>
          <w:b/>
          <w:color w:val="1D2228"/>
          <w:sz w:val="22"/>
          <w:szCs w:val="22"/>
        </w:rPr>
      </w:pPr>
      <w:r w:rsidRPr="00E05DE1">
        <w:rPr>
          <w:rFonts w:ascii="Arial" w:hAnsi="Arial" w:cs="Arial"/>
          <w:b/>
          <w:color w:val="1D2228"/>
          <w:sz w:val="22"/>
          <w:szCs w:val="22"/>
        </w:rPr>
        <w:t>4.-</w:t>
      </w:r>
      <w:r w:rsidRPr="00E05DE1">
        <w:rPr>
          <w:rFonts w:ascii="Arial" w:hAnsi="Arial" w:cs="Arial"/>
          <w:color w:val="1D2228"/>
          <w:sz w:val="22"/>
          <w:szCs w:val="22"/>
        </w:rPr>
        <w:t xml:space="preserve"> Έγκριση λύσης σύμβασης «</w:t>
      </w:r>
      <w:r w:rsidRPr="00E05DE1">
        <w:rPr>
          <w:rFonts w:ascii="Arial" w:hAnsi="Arial" w:cs="Arial"/>
          <w:b/>
          <w:color w:val="1D2228"/>
          <w:sz w:val="22"/>
          <w:szCs w:val="22"/>
        </w:rPr>
        <w:t>Προμήθειας δύο (2) μεταχειρισμένων εκσκαφέων – φορτωτών στο Δήμο Πύλης».  </w:t>
      </w:r>
    </w:p>
    <w:p w14:paraId="34A35B0A" w14:textId="77777777" w:rsidR="00E05DE1" w:rsidRPr="00E05DE1" w:rsidRDefault="00E05DE1" w:rsidP="00E05DE1">
      <w:pPr>
        <w:jc w:val="both"/>
        <w:rPr>
          <w:rFonts w:ascii="Arial" w:hAnsi="Arial" w:cs="Arial"/>
          <w:b/>
          <w:color w:val="1D2228"/>
          <w:sz w:val="22"/>
          <w:szCs w:val="22"/>
        </w:rPr>
      </w:pPr>
    </w:p>
    <w:p w14:paraId="145B2B0C" w14:textId="77777777" w:rsidR="00E05DE1" w:rsidRDefault="00E05DE1" w:rsidP="00E05DE1">
      <w:pPr>
        <w:jc w:val="both"/>
        <w:rPr>
          <w:rFonts w:ascii="Arial" w:hAnsi="Arial" w:cs="Arial"/>
          <w:b/>
          <w:bCs/>
          <w:color w:val="000000"/>
          <w:sz w:val="22"/>
          <w:szCs w:val="22"/>
        </w:rPr>
      </w:pPr>
      <w:r w:rsidRPr="00E05DE1">
        <w:rPr>
          <w:rFonts w:ascii="Arial" w:hAnsi="Arial" w:cs="Arial"/>
          <w:b/>
          <w:color w:val="1D2228"/>
          <w:sz w:val="22"/>
          <w:szCs w:val="22"/>
        </w:rPr>
        <w:t>5.-</w:t>
      </w:r>
      <w:r w:rsidRPr="00E05DE1">
        <w:rPr>
          <w:rFonts w:ascii="Arial" w:hAnsi="Arial" w:cs="Arial"/>
          <w:color w:val="1D2228"/>
          <w:sz w:val="22"/>
          <w:szCs w:val="22"/>
        </w:rPr>
        <w:t xml:space="preserve"> </w:t>
      </w:r>
      <w:proofErr w:type="spellStart"/>
      <w:r w:rsidRPr="00E05DE1">
        <w:rPr>
          <w:rFonts w:ascii="Arial" w:hAnsi="Arial" w:cs="Arial"/>
          <w:bCs/>
          <w:color w:val="000000"/>
          <w:sz w:val="22"/>
          <w:szCs w:val="22"/>
        </w:rPr>
        <w:t>Εγκριση</w:t>
      </w:r>
      <w:proofErr w:type="spellEnd"/>
      <w:r w:rsidRPr="00E05DE1">
        <w:rPr>
          <w:rFonts w:ascii="Arial" w:hAnsi="Arial" w:cs="Arial"/>
          <w:bCs/>
          <w:color w:val="000000"/>
          <w:sz w:val="22"/>
          <w:szCs w:val="22"/>
        </w:rPr>
        <w:t xml:space="preserve"> τευχών δημοπράτησης, καθορισμός τρόπου εκτέλεσης και όρων του ανοικτού ηλεκτρονικού διαγωνισμού για την πράξη της υπ’ </w:t>
      </w:r>
      <w:proofErr w:type="spellStart"/>
      <w:r w:rsidRPr="00E05DE1">
        <w:rPr>
          <w:rFonts w:ascii="Arial" w:hAnsi="Arial" w:cs="Arial"/>
          <w:bCs/>
          <w:color w:val="000000"/>
          <w:sz w:val="22"/>
          <w:szCs w:val="22"/>
        </w:rPr>
        <w:t>αρ</w:t>
      </w:r>
      <w:proofErr w:type="spellEnd"/>
      <w:r w:rsidRPr="00E05DE1">
        <w:rPr>
          <w:rFonts w:ascii="Arial" w:hAnsi="Arial" w:cs="Arial"/>
          <w:bCs/>
          <w:color w:val="000000"/>
          <w:sz w:val="22"/>
          <w:szCs w:val="22"/>
        </w:rPr>
        <w:t xml:space="preserve">. 13/2025 μελέτης με τίτλο </w:t>
      </w:r>
      <w:r w:rsidRPr="00E05DE1">
        <w:rPr>
          <w:rFonts w:ascii="Arial" w:hAnsi="Arial" w:cs="Arial"/>
          <w:b/>
          <w:bCs/>
          <w:color w:val="000000"/>
          <w:sz w:val="22"/>
          <w:szCs w:val="22"/>
        </w:rPr>
        <w:t xml:space="preserve">«ΑΠΟΚΑΤΑΣΤΑΣΕΙΣ ΖΗΜΙΩΝ ΣΕ ΥΠΟΔΟΜΕΣ ΚΑΙ ΔΙΚΤΥΑ ΑΠΟ ΤΙΣ </w:t>
      </w:r>
      <w:r w:rsidRPr="00E05DE1">
        <w:rPr>
          <w:rFonts w:ascii="Arial" w:hAnsi="Arial" w:cs="Arial"/>
          <w:b/>
          <w:bCs/>
          <w:color w:val="000000"/>
          <w:sz w:val="22"/>
          <w:szCs w:val="22"/>
        </w:rPr>
        <w:lastRenderedPageBreak/>
        <w:t>ΠΛΗΜΜΥΡΕΣ ΤΟΥ ΣΕΠΤΕΜΒΡΙΟΥ 2023 ΣΤΗΝ Δ.Ε. ΑΙΘΗΚΩΝ ΤΟΥ ΔΗΜΟΥ ΠΥΛΗΣ».</w:t>
      </w:r>
    </w:p>
    <w:p w14:paraId="79E86612" w14:textId="77777777" w:rsidR="00E05DE1" w:rsidRPr="00E05DE1" w:rsidRDefault="00E05DE1" w:rsidP="00E05DE1">
      <w:pPr>
        <w:jc w:val="both"/>
        <w:rPr>
          <w:rFonts w:ascii="Arial" w:hAnsi="Arial" w:cs="Arial"/>
          <w:b/>
          <w:bCs/>
          <w:color w:val="000000"/>
          <w:sz w:val="22"/>
          <w:szCs w:val="22"/>
        </w:rPr>
      </w:pPr>
    </w:p>
    <w:p w14:paraId="088F23EF" w14:textId="77777777" w:rsidR="00E05DE1" w:rsidRDefault="00E05DE1" w:rsidP="00E05DE1">
      <w:pPr>
        <w:jc w:val="both"/>
        <w:rPr>
          <w:rFonts w:ascii="Arial" w:hAnsi="Arial" w:cs="Arial"/>
          <w:bCs/>
          <w:color w:val="1D2228"/>
          <w:sz w:val="22"/>
          <w:szCs w:val="22"/>
          <w:shd w:val="clear" w:color="auto" w:fill="FFFFFF"/>
        </w:rPr>
      </w:pPr>
      <w:r w:rsidRPr="00E05DE1">
        <w:rPr>
          <w:rFonts w:ascii="Arial" w:hAnsi="Arial" w:cs="Arial"/>
          <w:b/>
          <w:color w:val="1D2228"/>
          <w:sz w:val="22"/>
          <w:szCs w:val="22"/>
        </w:rPr>
        <w:t>6.-</w:t>
      </w:r>
      <w:r w:rsidRPr="00E05DE1">
        <w:rPr>
          <w:rFonts w:ascii="Arial" w:hAnsi="Arial" w:cs="Arial"/>
          <w:color w:val="1D2228"/>
          <w:sz w:val="22"/>
          <w:szCs w:val="22"/>
        </w:rPr>
        <w:t> </w:t>
      </w:r>
      <w:r w:rsidRPr="00E05DE1">
        <w:rPr>
          <w:rFonts w:ascii="Arial" w:hAnsi="Arial" w:cs="Arial"/>
          <w:bCs/>
          <w:color w:val="1D2228"/>
          <w:sz w:val="22"/>
          <w:szCs w:val="22"/>
          <w:shd w:val="clear" w:color="auto" w:fill="FFFFFF"/>
        </w:rPr>
        <w:t xml:space="preserve">Τροποποίηση του προϋπολογισμού των μελετών: α) </w:t>
      </w:r>
      <w:r w:rsidRPr="00E05DE1">
        <w:rPr>
          <w:rFonts w:ascii="Arial" w:hAnsi="Arial" w:cs="Arial"/>
          <w:b/>
          <w:bCs/>
          <w:color w:val="1D2228"/>
          <w:sz w:val="22"/>
          <w:szCs w:val="22"/>
          <w:shd w:val="clear" w:color="auto" w:fill="FFFFFF"/>
        </w:rPr>
        <w:t xml:space="preserve">«Έκδοση οικοδομικής άδειας για το Δημοτικό Κατάστημα (πρώην Δημαρχείο Δήμου </w:t>
      </w:r>
      <w:proofErr w:type="spellStart"/>
      <w:r w:rsidRPr="00E05DE1">
        <w:rPr>
          <w:rFonts w:ascii="Arial" w:hAnsi="Arial" w:cs="Arial"/>
          <w:b/>
          <w:bCs/>
          <w:color w:val="1D2228"/>
          <w:sz w:val="22"/>
          <w:szCs w:val="22"/>
          <w:shd w:val="clear" w:color="auto" w:fill="FFFFFF"/>
        </w:rPr>
        <w:t>Αιθήκων</w:t>
      </w:r>
      <w:proofErr w:type="spellEnd"/>
      <w:r w:rsidRPr="00E05DE1">
        <w:rPr>
          <w:rFonts w:ascii="Arial" w:hAnsi="Arial" w:cs="Arial"/>
          <w:b/>
          <w:bCs/>
          <w:color w:val="1D2228"/>
          <w:sz w:val="22"/>
          <w:szCs w:val="22"/>
          <w:shd w:val="clear" w:color="auto" w:fill="FFFFFF"/>
        </w:rPr>
        <w:t>) της Κοινότητας Ελάτης»</w:t>
      </w:r>
      <w:r w:rsidRPr="00E05DE1">
        <w:rPr>
          <w:rFonts w:ascii="Arial" w:hAnsi="Arial" w:cs="Arial"/>
          <w:bCs/>
          <w:color w:val="1D2228"/>
          <w:sz w:val="22"/>
          <w:szCs w:val="22"/>
          <w:shd w:val="clear" w:color="auto" w:fill="FFFFFF"/>
        </w:rPr>
        <w:t xml:space="preserve"> και β) «</w:t>
      </w:r>
      <w:r w:rsidRPr="00E05DE1">
        <w:rPr>
          <w:rFonts w:ascii="Arial" w:hAnsi="Arial" w:cs="Arial"/>
          <w:b/>
          <w:bCs/>
          <w:color w:val="1D2228"/>
          <w:sz w:val="22"/>
          <w:szCs w:val="22"/>
          <w:shd w:val="clear" w:color="auto" w:fill="FFFFFF"/>
        </w:rPr>
        <w:t xml:space="preserve">Μελέτη διαμόρφωσης περιβάλλοντος χώρου </w:t>
      </w:r>
      <w:proofErr w:type="spellStart"/>
      <w:r w:rsidRPr="00E05DE1">
        <w:rPr>
          <w:rFonts w:ascii="Arial" w:hAnsi="Arial" w:cs="Arial"/>
          <w:b/>
          <w:bCs/>
          <w:color w:val="1D2228"/>
          <w:sz w:val="22"/>
          <w:szCs w:val="22"/>
          <w:shd w:val="clear" w:color="auto" w:fill="FFFFFF"/>
        </w:rPr>
        <w:t>Κονακίου</w:t>
      </w:r>
      <w:proofErr w:type="spellEnd"/>
      <w:r w:rsidRPr="00E05DE1">
        <w:rPr>
          <w:rFonts w:ascii="Arial" w:hAnsi="Arial" w:cs="Arial"/>
          <w:b/>
          <w:bCs/>
          <w:color w:val="1D2228"/>
          <w:sz w:val="22"/>
          <w:szCs w:val="22"/>
          <w:shd w:val="clear" w:color="auto" w:fill="FFFFFF"/>
        </w:rPr>
        <w:t xml:space="preserve"> Ζαβιτσάνου»,</w:t>
      </w:r>
      <w:r w:rsidRPr="00E05DE1">
        <w:rPr>
          <w:rFonts w:ascii="Arial" w:hAnsi="Arial" w:cs="Arial"/>
          <w:bCs/>
          <w:color w:val="1D2228"/>
          <w:sz w:val="22"/>
          <w:szCs w:val="22"/>
          <w:shd w:val="clear" w:color="auto" w:fill="FFFFFF"/>
        </w:rPr>
        <w:t xml:space="preserve"> που θα υλοποιηθούν για το Δήμο Πύλης, μέσω της προγραμματικής σύμβασης μεταξύ του Δήμου Πύλης και του Δικτύου Δήμων Περιοχής Πίνδου, για την υλοποίηση της υπηρεσίας που αφορά στην Τεχνική Υποστήριξη του Δήμου Πύλης στην εκπόνηση μελετών».</w:t>
      </w:r>
    </w:p>
    <w:p w14:paraId="63A0BFC4" w14:textId="77777777" w:rsidR="00E05DE1" w:rsidRPr="00E05DE1" w:rsidRDefault="00E05DE1" w:rsidP="00E05DE1">
      <w:pPr>
        <w:jc w:val="both"/>
        <w:rPr>
          <w:rFonts w:ascii="Arial" w:eastAsiaTheme="minorHAnsi" w:hAnsi="Arial" w:cs="Arial"/>
          <w:color w:val="1D2228"/>
          <w:sz w:val="22"/>
          <w:szCs w:val="22"/>
          <w:lang w:eastAsia="en-US"/>
        </w:rPr>
      </w:pPr>
    </w:p>
    <w:p w14:paraId="7662409E" w14:textId="77777777" w:rsidR="00E05DE1" w:rsidRDefault="00E05DE1" w:rsidP="00E05DE1">
      <w:pPr>
        <w:jc w:val="both"/>
        <w:rPr>
          <w:rFonts w:ascii="Arial" w:hAnsi="Arial" w:cs="Arial"/>
          <w:b/>
          <w:sz w:val="22"/>
          <w:szCs w:val="22"/>
        </w:rPr>
      </w:pPr>
      <w:r w:rsidRPr="00E05DE1">
        <w:rPr>
          <w:rFonts w:ascii="Arial" w:hAnsi="Arial" w:cs="Arial"/>
          <w:b/>
          <w:color w:val="1D2228"/>
          <w:sz w:val="22"/>
          <w:szCs w:val="22"/>
        </w:rPr>
        <w:t>7.</w:t>
      </w:r>
      <w:r w:rsidRPr="00E05DE1">
        <w:rPr>
          <w:rFonts w:ascii="Arial" w:hAnsi="Arial" w:cs="Arial"/>
          <w:color w:val="1D2228"/>
          <w:sz w:val="22"/>
          <w:szCs w:val="22"/>
        </w:rPr>
        <w:t xml:space="preserve">-Εγκριση  του </w:t>
      </w:r>
      <w:r w:rsidRPr="00E05DE1">
        <w:rPr>
          <w:rFonts w:ascii="Arial" w:hAnsi="Arial" w:cs="Arial"/>
          <w:bCs/>
          <w:sz w:val="22"/>
          <w:szCs w:val="22"/>
        </w:rPr>
        <w:t xml:space="preserve"> 1</w:t>
      </w:r>
      <w:r w:rsidRPr="00E05DE1">
        <w:rPr>
          <w:rFonts w:ascii="Arial" w:hAnsi="Arial" w:cs="Arial"/>
          <w:bCs/>
          <w:sz w:val="22"/>
          <w:szCs w:val="22"/>
          <w:vertAlign w:val="superscript"/>
        </w:rPr>
        <w:t>ΟΥ</w:t>
      </w:r>
      <w:r w:rsidRPr="00E05DE1">
        <w:rPr>
          <w:rFonts w:ascii="Arial" w:hAnsi="Arial" w:cs="Arial"/>
          <w:bCs/>
          <w:sz w:val="22"/>
          <w:szCs w:val="22"/>
        </w:rPr>
        <w:t xml:space="preserve"> Ανακεφαλαιωτικού Πίνακα Εργασιών του έργου</w:t>
      </w:r>
      <w:r w:rsidRPr="00E05DE1">
        <w:rPr>
          <w:rFonts w:ascii="Arial" w:hAnsi="Arial" w:cs="Arial"/>
          <w:b/>
          <w:bCs/>
          <w:sz w:val="22"/>
          <w:szCs w:val="22"/>
          <w:u w:val="single"/>
        </w:rPr>
        <w:t>:</w:t>
      </w:r>
      <w:r w:rsidRPr="00E05DE1">
        <w:rPr>
          <w:rFonts w:ascii="Arial" w:hAnsi="Arial" w:cs="Arial"/>
          <w:sz w:val="22"/>
          <w:szCs w:val="22"/>
        </w:rPr>
        <w:t xml:space="preserve"> </w:t>
      </w:r>
      <w:r w:rsidRPr="00E05DE1">
        <w:rPr>
          <w:rFonts w:ascii="Arial" w:hAnsi="Arial" w:cs="Arial"/>
          <w:b/>
          <w:sz w:val="22"/>
          <w:szCs w:val="22"/>
        </w:rPr>
        <w:t>«ΣΥΝΤΗΡΗΣΗ ΥΠΟΔΟΜΩΝ ΣΤΗ Δ.Ε ΓΟΜΦΩΝ 2022».</w:t>
      </w:r>
    </w:p>
    <w:p w14:paraId="28E9AC87" w14:textId="77777777" w:rsidR="00E05DE1" w:rsidRPr="00E05DE1" w:rsidRDefault="00E05DE1" w:rsidP="00E05DE1">
      <w:pPr>
        <w:jc w:val="both"/>
        <w:rPr>
          <w:rFonts w:ascii="Arial" w:hAnsi="Arial" w:cs="Arial"/>
          <w:b/>
          <w:sz w:val="22"/>
          <w:szCs w:val="22"/>
        </w:rPr>
      </w:pPr>
    </w:p>
    <w:p w14:paraId="3255E177" w14:textId="77777777" w:rsidR="00E05DE1" w:rsidRDefault="00E05DE1" w:rsidP="00E05DE1">
      <w:pPr>
        <w:jc w:val="both"/>
        <w:rPr>
          <w:rFonts w:ascii="Arial" w:hAnsi="Arial" w:cs="Arial"/>
          <w:b/>
          <w:sz w:val="22"/>
          <w:szCs w:val="22"/>
        </w:rPr>
      </w:pPr>
      <w:r w:rsidRPr="00E05DE1">
        <w:rPr>
          <w:rFonts w:ascii="Arial" w:hAnsi="Arial" w:cs="Arial"/>
          <w:b/>
          <w:color w:val="1D2228"/>
          <w:sz w:val="22"/>
          <w:szCs w:val="22"/>
        </w:rPr>
        <w:t>8.-</w:t>
      </w:r>
      <w:r w:rsidRPr="00E05DE1">
        <w:rPr>
          <w:rFonts w:ascii="Arial" w:hAnsi="Arial" w:cs="Arial"/>
          <w:color w:val="1D2228"/>
          <w:sz w:val="22"/>
          <w:szCs w:val="22"/>
        </w:rPr>
        <w:t xml:space="preserve"> </w:t>
      </w:r>
      <w:proofErr w:type="spellStart"/>
      <w:r w:rsidRPr="00E05DE1">
        <w:rPr>
          <w:rFonts w:ascii="Arial" w:hAnsi="Arial" w:cs="Arial"/>
          <w:color w:val="1D2228"/>
          <w:sz w:val="22"/>
          <w:szCs w:val="22"/>
        </w:rPr>
        <w:t>Εγκριση</w:t>
      </w:r>
      <w:proofErr w:type="spellEnd"/>
      <w:r w:rsidRPr="00E05DE1">
        <w:rPr>
          <w:rFonts w:ascii="Arial" w:hAnsi="Arial" w:cs="Arial"/>
          <w:color w:val="1D2228"/>
          <w:sz w:val="22"/>
          <w:szCs w:val="22"/>
        </w:rPr>
        <w:t xml:space="preserve">  του </w:t>
      </w:r>
      <w:r w:rsidRPr="00E05DE1">
        <w:rPr>
          <w:rFonts w:ascii="Arial" w:hAnsi="Arial" w:cs="Arial"/>
          <w:bCs/>
          <w:sz w:val="22"/>
          <w:szCs w:val="22"/>
        </w:rPr>
        <w:t xml:space="preserve"> 1</w:t>
      </w:r>
      <w:r w:rsidRPr="00E05DE1">
        <w:rPr>
          <w:rFonts w:ascii="Arial" w:hAnsi="Arial" w:cs="Arial"/>
          <w:bCs/>
          <w:sz w:val="22"/>
          <w:szCs w:val="22"/>
          <w:vertAlign w:val="superscript"/>
        </w:rPr>
        <w:t>ΟΥ</w:t>
      </w:r>
      <w:r w:rsidRPr="00E05DE1">
        <w:rPr>
          <w:rFonts w:ascii="Arial" w:hAnsi="Arial" w:cs="Arial"/>
          <w:bCs/>
          <w:sz w:val="22"/>
          <w:szCs w:val="22"/>
        </w:rPr>
        <w:t xml:space="preserve"> Ανακεφαλαιωτικού Πίνακα Εργασιών του έργου</w:t>
      </w:r>
      <w:r w:rsidRPr="00E05DE1">
        <w:rPr>
          <w:rFonts w:ascii="Arial" w:hAnsi="Arial" w:cs="Arial"/>
          <w:b/>
          <w:bCs/>
          <w:sz w:val="22"/>
          <w:szCs w:val="22"/>
          <w:u w:val="single"/>
        </w:rPr>
        <w:t xml:space="preserve">: </w:t>
      </w:r>
      <w:r w:rsidRPr="00E05DE1">
        <w:rPr>
          <w:rFonts w:ascii="Arial" w:hAnsi="Arial" w:cs="Arial"/>
          <w:b/>
          <w:sz w:val="22"/>
          <w:szCs w:val="22"/>
        </w:rPr>
        <w:t>«ΣΥΝΤΗΡΗΣΗ –ΚΑΤΑΣΚΕΥΗ ΤΕΧΝΙΩΝ ΥΠΟΔΟΜΩΝ ΣΤΗ Δ.Ε ΑΙΘΗΚΩΝ».</w:t>
      </w:r>
    </w:p>
    <w:p w14:paraId="278C8738" w14:textId="77777777" w:rsidR="00E05DE1" w:rsidRPr="00E05DE1" w:rsidRDefault="00E05DE1" w:rsidP="00E05DE1">
      <w:pPr>
        <w:jc w:val="both"/>
        <w:rPr>
          <w:rFonts w:ascii="Arial" w:hAnsi="Arial" w:cs="Arial"/>
          <w:b/>
          <w:sz w:val="22"/>
          <w:szCs w:val="22"/>
        </w:rPr>
      </w:pPr>
    </w:p>
    <w:p w14:paraId="23B753A5" w14:textId="77777777" w:rsidR="00E05DE1" w:rsidRDefault="00E05DE1" w:rsidP="00E05DE1">
      <w:pPr>
        <w:jc w:val="both"/>
        <w:rPr>
          <w:rFonts w:ascii="Arial" w:hAnsi="Arial" w:cs="Arial"/>
          <w:b/>
          <w:sz w:val="22"/>
          <w:szCs w:val="22"/>
        </w:rPr>
      </w:pPr>
      <w:r w:rsidRPr="00E05DE1">
        <w:rPr>
          <w:rFonts w:ascii="Arial" w:hAnsi="Arial" w:cs="Arial"/>
          <w:b/>
          <w:color w:val="1D2228"/>
          <w:sz w:val="22"/>
          <w:szCs w:val="22"/>
        </w:rPr>
        <w:t>9.-</w:t>
      </w:r>
      <w:r w:rsidRPr="00E05DE1">
        <w:rPr>
          <w:rFonts w:ascii="Arial" w:hAnsi="Arial" w:cs="Arial"/>
          <w:color w:val="1D2228"/>
          <w:sz w:val="22"/>
          <w:szCs w:val="22"/>
        </w:rPr>
        <w:t xml:space="preserve"> </w:t>
      </w:r>
      <w:proofErr w:type="spellStart"/>
      <w:r w:rsidRPr="00E05DE1">
        <w:rPr>
          <w:rFonts w:ascii="Arial" w:hAnsi="Arial" w:cs="Arial"/>
          <w:color w:val="1D2228"/>
          <w:sz w:val="22"/>
          <w:szCs w:val="22"/>
        </w:rPr>
        <w:t>Εγκριση</w:t>
      </w:r>
      <w:proofErr w:type="spellEnd"/>
      <w:r w:rsidRPr="00E05DE1">
        <w:rPr>
          <w:rFonts w:ascii="Arial" w:hAnsi="Arial" w:cs="Arial"/>
          <w:color w:val="1D2228"/>
          <w:sz w:val="22"/>
          <w:szCs w:val="22"/>
        </w:rPr>
        <w:t xml:space="preserve">  του 2</w:t>
      </w:r>
      <w:r w:rsidRPr="00E05DE1">
        <w:rPr>
          <w:rFonts w:ascii="Arial" w:hAnsi="Arial" w:cs="Arial"/>
          <w:bCs/>
          <w:sz w:val="22"/>
          <w:szCs w:val="22"/>
          <w:vertAlign w:val="superscript"/>
        </w:rPr>
        <w:t>ΟΥ</w:t>
      </w:r>
      <w:r w:rsidRPr="00E05DE1">
        <w:rPr>
          <w:rFonts w:ascii="Arial" w:hAnsi="Arial" w:cs="Arial"/>
          <w:bCs/>
          <w:sz w:val="22"/>
          <w:szCs w:val="22"/>
        </w:rPr>
        <w:t xml:space="preserve"> Ανακεφαλαιωτικού Πίνακα Εργασιών του έργου</w:t>
      </w:r>
      <w:r w:rsidRPr="00E05DE1">
        <w:rPr>
          <w:rFonts w:ascii="Arial" w:hAnsi="Arial" w:cs="Arial"/>
          <w:b/>
          <w:bCs/>
          <w:sz w:val="22"/>
          <w:szCs w:val="22"/>
          <w:u w:val="single"/>
        </w:rPr>
        <w:t>:</w:t>
      </w:r>
      <w:r w:rsidRPr="00E05DE1">
        <w:rPr>
          <w:rFonts w:ascii="Arial" w:hAnsi="Arial" w:cs="Arial"/>
          <w:sz w:val="22"/>
          <w:szCs w:val="22"/>
        </w:rPr>
        <w:t xml:space="preserve"> </w:t>
      </w:r>
      <w:r w:rsidRPr="00E05DE1">
        <w:rPr>
          <w:rFonts w:ascii="Arial" w:hAnsi="Arial" w:cs="Arial"/>
          <w:b/>
          <w:sz w:val="22"/>
          <w:szCs w:val="22"/>
        </w:rPr>
        <w:t>«ΣΥΝΤΗΡΗΣΗ ΥΠΟΔΟΜΩΝ ΣΤΗ Δ.Ε.ΠΙΑΛΕΙΩΝ 2022».</w:t>
      </w:r>
    </w:p>
    <w:p w14:paraId="552C3075" w14:textId="77777777" w:rsidR="00E05DE1" w:rsidRPr="00E05DE1" w:rsidRDefault="00E05DE1" w:rsidP="00E05DE1">
      <w:pPr>
        <w:jc w:val="both"/>
        <w:rPr>
          <w:rFonts w:ascii="Arial" w:hAnsi="Arial" w:cs="Arial"/>
          <w:b/>
          <w:sz w:val="22"/>
          <w:szCs w:val="22"/>
        </w:rPr>
      </w:pPr>
    </w:p>
    <w:p w14:paraId="4B10AA5F" w14:textId="77777777" w:rsidR="00E05DE1" w:rsidRDefault="00E05DE1" w:rsidP="00E05DE1">
      <w:pPr>
        <w:jc w:val="both"/>
        <w:rPr>
          <w:rFonts w:ascii="Arial" w:hAnsi="Arial" w:cs="Arial"/>
          <w:b/>
          <w:sz w:val="22"/>
          <w:szCs w:val="22"/>
        </w:rPr>
      </w:pPr>
      <w:r w:rsidRPr="00E05DE1">
        <w:rPr>
          <w:rFonts w:ascii="Arial" w:hAnsi="Arial" w:cs="Arial"/>
          <w:b/>
          <w:color w:val="1D2228"/>
          <w:sz w:val="22"/>
          <w:szCs w:val="22"/>
        </w:rPr>
        <w:t>10.-</w:t>
      </w:r>
      <w:r w:rsidRPr="00E05DE1">
        <w:rPr>
          <w:rFonts w:ascii="Arial" w:hAnsi="Arial" w:cs="Arial"/>
          <w:sz w:val="22"/>
          <w:szCs w:val="22"/>
        </w:rPr>
        <w:t xml:space="preserve"> </w:t>
      </w:r>
      <w:proofErr w:type="spellStart"/>
      <w:r w:rsidRPr="00E05DE1">
        <w:rPr>
          <w:rFonts w:ascii="Arial" w:hAnsi="Arial" w:cs="Arial"/>
          <w:color w:val="1D2228"/>
          <w:sz w:val="22"/>
          <w:szCs w:val="22"/>
        </w:rPr>
        <w:t>Εγκριση</w:t>
      </w:r>
      <w:proofErr w:type="spellEnd"/>
      <w:r w:rsidRPr="00E05DE1">
        <w:rPr>
          <w:rFonts w:ascii="Arial" w:hAnsi="Arial" w:cs="Arial"/>
          <w:color w:val="1D2228"/>
          <w:sz w:val="22"/>
          <w:szCs w:val="22"/>
        </w:rPr>
        <w:t xml:space="preserve">  του 3</w:t>
      </w:r>
      <w:r w:rsidRPr="00E05DE1">
        <w:rPr>
          <w:rFonts w:ascii="Arial" w:hAnsi="Arial" w:cs="Arial"/>
          <w:bCs/>
          <w:sz w:val="22"/>
          <w:szCs w:val="22"/>
          <w:vertAlign w:val="superscript"/>
        </w:rPr>
        <w:t>ΟΥ</w:t>
      </w:r>
      <w:r w:rsidRPr="00E05DE1">
        <w:rPr>
          <w:rFonts w:ascii="Arial" w:hAnsi="Arial" w:cs="Arial"/>
          <w:bCs/>
          <w:sz w:val="22"/>
          <w:szCs w:val="22"/>
        </w:rPr>
        <w:t xml:space="preserve"> Ανακεφαλαιωτικού Πίνακα Εργασιών του έργου</w:t>
      </w:r>
      <w:r w:rsidRPr="00E05DE1">
        <w:rPr>
          <w:rFonts w:ascii="Arial" w:hAnsi="Arial" w:cs="Arial"/>
          <w:b/>
          <w:bCs/>
          <w:sz w:val="22"/>
          <w:szCs w:val="22"/>
          <w:u w:val="single"/>
        </w:rPr>
        <w:t>:</w:t>
      </w:r>
      <w:r w:rsidRPr="00E05DE1">
        <w:rPr>
          <w:rFonts w:ascii="Arial" w:hAnsi="Arial" w:cs="Arial"/>
          <w:sz w:val="22"/>
          <w:szCs w:val="22"/>
        </w:rPr>
        <w:t xml:space="preserve"> </w:t>
      </w:r>
      <w:r w:rsidRPr="00E05DE1">
        <w:rPr>
          <w:rFonts w:ascii="Arial" w:hAnsi="Arial" w:cs="Arial"/>
          <w:b/>
          <w:sz w:val="22"/>
          <w:szCs w:val="22"/>
        </w:rPr>
        <w:t>«ΚΑΤΑΣΚΕΥΗ ΓΗΠΕΔΟΥ ΠΑΛΑΙΟΜΟΝΑΣΤΗΡΟΥ ΔΗΜΟΥ ΠΥΛΗΣ».</w:t>
      </w:r>
    </w:p>
    <w:p w14:paraId="1B4BCC6D" w14:textId="77777777" w:rsidR="00E05DE1" w:rsidRPr="00E05DE1" w:rsidRDefault="00E05DE1" w:rsidP="00E05DE1">
      <w:pPr>
        <w:jc w:val="both"/>
        <w:rPr>
          <w:rFonts w:ascii="Arial" w:hAnsi="Arial" w:cs="Arial"/>
          <w:b/>
          <w:sz w:val="22"/>
          <w:szCs w:val="22"/>
          <w:lang w:eastAsia="en-US"/>
        </w:rPr>
      </w:pPr>
    </w:p>
    <w:p w14:paraId="5964D8A6" w14:textId="77777777" w:rsidR="00E05DE1" w:rsidRDefault="00E05DE1" w:rsidP="00E05DE1">
      <w:pPr>
        <w:jc w:val="both"/>
        <w:rPr>
          <w:rFonts w:ascii="Arial" w:hAnsi="Arial" w:cs="Arial"/>
          <w:color w:val="1D2228"/>
          <w:sz w:val="22"/>
          <w:szCs w:val="22"/>
        </w:rPr>
      </w:pPr>
      <w:r w:rsidRPr="00E05DE1">
        <w:rPr>
          <w:rFonts w:ascii="Arial" w:hAnsi="Arial" w:cs="Arial"/>
          <w:sz w:val="22"/>
          <w:szCs w:val="22"/>
        </w:rPr>
        <w:t xml:space="preserve"> </w:t>
      </w:r>
      <w:r w:rsidRPr="00E05DE1">
        <w:rPr>
          <w:rFonts w:ascii="Arial" w:hAnsi="Arial" w:cs="Arial"/>
          <w:b/>
          <w:sz w:val="22"/>
          <w:szCs w:val="22"/>
        </w:rPr>
        <w:t>11.-</w:t>
      </w:r>
      <w:r w:rsidRPr="00E05DE1">
        <w:rPr>
          <w:rFonts w:ascii="Arial" w:hAnsi="Arial" w:cs="Arial"/>
          <w:color w:val="1D2228"/>
          <w:sz w:val="22"/>
          <w:szCs w:val="22"/>
          <w:shd w:val="clear" w:color="auto" w:fill="FFFFFF"/>
        </w:rPr>
        <w:t xml:space="preserve"> </w:t>
      </w:r>
      <w:r w:rsidRPr="00E05DE1">
        <w:rPr>
          <w:rFonts w:ascii="Arial" w:hAnsi="Arial" w:cs="Arial"/>
          <w:color w:val="1D2228"/>
          <w:sz w:val="22"/>
          <w:szCs w:val="22"/>
        </w:rPr>
        <w:t>Έγκριση των δικαιολογητικών δαπανών της πάγιας προκαταβολής των Προέδρων των Δημοτικών Κοινοτήτων του Δήμου Πύλης.</w:t>
      </w:r>
    </w:p>
    <w:p w14:paraId="45EE35DB" w14:textId="77777777" w:rsidR="00E05DE1" w:rsidRPr="00E05DE1" w:rsidRDefault="00E05DE1" w:rsidP="00E05DE1">
      <w:pPr>
        <w:jc w:val="both"/>
        <w:rPr>
          <w:rFonts w:ascii="Arial" w:hAnsi="Arial" w:cs="Arial"/>
          <w:color w:val="1D2228"/>
          <w:sz w:val="22"/>
          <w:szCs w:val="22"/>
        </w:rPr>
      </w:pPr>
    </w:p>
    <w:p w14:paraId="0CD845DA" w14:textId="77777777" w:rsidR="00E05DE1" w:rsidRPr="00E05DE1" w:rsidRDefault="00E05DE1" w:rsidP="00E05DE1">
      <w:pPr>
        <w:jc w:val="both"/>
        <w:rPr>
          <w:rFonts w:ascii="Arial" w:hAnsi="Arial" w:cs="Arial"/>
          <w:color w:val="1D2228"/>
          <w:sz w:val="22"/>
          <w:szCs w:val="22"/>
        </w:rPr>
      </w:pPr>
      <w:r w:rsidRPr="00E05DE1">
        <w:rPr>
          <w:rFonts w:ascii="Arial" w:hAnsi="Arial" w:cs="Arial"/>
          <w:b/>
          <w:color w:val="1D2228"/>
          <w:sz w:val="22"/>
          <w:szCs w:val="22"/>
        </w:rPr>
        <w:t>12.</w:t>
      </w:r>
      <w:r w:rsidRPr="00E05DE1">
        <w:rPr>
          <w:rFonts w:ascii="Arial" w:hAnsi="Arial" w:cs="Arial"/>
          <w:color w:val="1D2228"/>
          <w:sz w:val="22"/>
          <w:szCs w:val="22"/>
        </w:rPr>
        <w:t>-Έγκριση των δικαιολογητικών δαπανών της πάγιας προκαταβολής των Διευθυντών/</w:t>
      </w:r>
      <w:proofErr w:type="spellStart"/>
      <w:r w:rsidRPr="00E05DE1">
        <w:rPr>
          <w:rFonts w:ascii="Arial" w:hAnsi="Arial" w:cs="Arial"/>
          <w:color w:val="1D2228"/>
          <w:sz w:val="22"/>
          <w:szCs w:val="22"/>
        </w:rPr>
        <w:t>ντριών</w:t>
      </w:r>
      <w:proofErr w:type="spellEnd"/>
      <w:r w:rsidRPr="00E05DE1">
        <w:rPr>
          <w:rFonts w:ascii="Arial" w:hAnsi="Arial" w:cs="Arial"/>
          <w:color w:val="1D2228"/>
          <w:sz w:val="22"/>
          <w:szCs w:val="22"/>
        </w:rPr>
        <w:t xml:space="preserve"> ή των εκτελούντων χρέη Διευθυντών/</w:t>
      </w:r>
      <w:proofErr w:type="spellStart"/>
      <w:r w:rsidRPr="00E05DE1">
        <w:rPr>
          <w:rFonts w:ascii="Arial" w:hAnsi="Arial" w:cs="Arial"/>
          <w:color w:val="1D2228"/>
          <w:sz w:val="22"/>
          <w:szCs w:val="22"/>
        </w:rPr>
        <w:t>ντριών</w:t>
      </w:r>
      <w:proofErr w:type="spellEnd"/>
      <w:r w:rsidRPr="00E05DE1">
        <w:rPr>
          <w:rFonts w:ascii="Arial" w:hAnsi="Arial" w:cs="Arial"/>
          <w:color w:val="1D2228"/>
          <w:sz w:val="22"/>
          <w:szCs w:val="22"/>
        </w:rPr>
        <w:t xml:space="preserve"> ή των αναπληρωτών/τριών αυτών των Σχολικών Μονάδων Δήμου Πύλης.</w:t>
      </w:r>
    </w:p>
    <w:p w14:paraId="5FFC8519" w14:textId="77777777" w:rsidR="00E05DE1" w:rsidRPr="00E05DE1" w:rsidRDefault="00E05DE1" w:rsidP="00E05DE1">
      <w:pPr>
        <w:jc w:val="both"/>
        <w:rPr>
          <w:rFonts w:ascii="Arial" w:hAnsi="Arial" w:cs="Arial"/>
          <w:color w:val="1D2228"/>
          <w:sz w:val="22"/>
          <w:szCs w:val="22"/>
        </w:rPr>
      </w:pPr>
    </w:p>
    <w:p w14:paraId="758B062B" w14:textId="77777777" w:rsidR="00E05DE1" w:rsidRDefault="00E05DE1" w:rsidP="00E05DE1">
      <w:pPr>
        <w:jc w:val="both"/>
        <w:rPr>
          <w:rFonts w:ascii="Arial" w:hAnsi="Arial" w:cs="Arial"/>
          <w:bCs/>
          <w:sz w:val="22"/>
          <w:szCs w:val="22"/>
        </w:rPr>
      </w:pPr>
      <w:r w:rsidRPr="00E05DE1">
        <w:rPr>
          <w:rFonts w:ascii="Arial" w:hAnsi="Arial" w:cs="Arial"/>
          <w:b/>
          <w:color w:val="1D2228"/>
          <w:sz w:val="22"/>
          <w:szCs w:val="22"/>
        </w:rPr>
        <w:t>13.-</w:t>
      </w:r>
      <w:r w:rsidRPr="00E05DE1">
        <w:rPr>
          <w:rFonts w:ascii="Arial" w:hAnsi="Arial" w:cs="Arial"/>
          <w:color w:val="1D2228"/>
          <w:sz w:val="22"/>
          <w:szCs w:val="22"/>
        </w:rPr>
        <w:t xml:space="preserve"> </w:t>
      </w:r>
      <w:proofErr w:type="spellStart"/>
      <w:r w:rsidRPr="00E05DE1">
        <w:rPr>
          <w:rFonts w:ascii="Arial" w:hAnsi="Arial" w:cs="Arial"/>
          <w:bCs/>
          <w:sz w:val="22"/>
          <w:szCs w:val="22"/>
        </w:rPr>
        <w:t>Εγκριση</w:t>
      </w:r>
      <w:proofErr w:type="spellEnd"/>
      <w:r w:rsidRPr="00E05DE1">
        <w:rPr>
          <w:rFonts w:ascii="Arial" w:hAnsi="Arial" w:cs="Arial"/>
          <w:bCs/>
          <w:sz w:val="22"/>
          <w:szCs w:val="22"/>
        </w:rPr>
        <w:t xml:space="preserve"> της </w:t>
      </w:r>
      <w:proofErr w:type="spellStart"/>
      <w:r w:rsidRPr="00E05DE1">
        <w:rPr>
          <w:rFonts w:ascii="Arial" w:hAnsi="Arial" w:cs="Arial"/>
          <w:bCs/>
          <w:sz w:val="22"/>
          <w:szCs w:val="22"/>
        </w:rPr>
        <w:t>αριθμ</w:t>
      </w:r>
      <w:proofErr w:type="spellEnd"/>
      <w:r w:rsidRPr="00E05DE1">
        <w:rPr>
          <w:rFonts w:ascii="Arial" w:hAnsi="Arial" w:cs="Arial"/>
          <w:bCs/>
          <w:sz w:val="22"/>
          <w:szCs w:val="22"/>
        </w:rPr>
        <w:t>. 152/2025 απόφασης Δημάρχου για ορισμό δικηγόρου για υπόθεση του Δήμου.</w:t>
      </w:r>
    </w:p>
    <w:p w14:paraId="5E94FE9B" w14:textId="77777777" w:rsidR="00E05DE1" w:rsidRPr="00E05DE1" w:rsidRDefault="00E05DE1" w:rsidP="00E05DE1">
      <w:pPr>
        <w:jc w:val="both"/>
        <w:rPr>
          <w:rFonts w:ascii="Arial" w:eastAsiaTheme="minorHAnsi" w:hAnsi="Arial" w:cs="Arial"/>
          <w:bCs/>
          <w:sz w:val="22"/>
          <w:szCs w:val="22"/>
          <w:lang w:eastAsia="en-US"/>
        </w:rPr>
      </w:pPr>
    </w:p>
    <w:p w14:paraId="717883A6" w14:textId="77777777" w:rsidR="00E05DE1" w:rsidRDefault="00E05DE1" w:rsidP="00E05DE1">
      <w:pPr>
        <w:jc w:val="both"/>
        <w:rPr>
          <w:rFonts w:ascii="Arial" w:hAnsi="Arial" w:cs="Arial"/>
          <w:sz w:val="22"/>
          <w:szCs w:val="22"/>
        </w:rPr>
      </w:pPr>
      <w:r w:rsidRPr="00E05DE1">
        <w:rPr>
          <w:rFonts w:ascii="Arial" w:hAnsi="Arial" w:cs="Arial"/>
          <w:b/>
          <w:color w:val="1D2228"/>
          <w:sz w:val="22"/>
          <w:szCs w:val="22"/>
        </w:rPr>
        <w:t>14.</w:t>
      </w:r>
      <w:r w:rsidRPr="00E05DE1">
        <w:rPr>
          <w:rFonts w:ascii="Arial" w:hAnsi="Arial" w:cs="Arial"/>
          <w:sz w:val="22"/>
          <w:szCs w:val="22"/>
        </w:rPr>
        <w:t xml:space="preserve">  Ορισμός δικηγόρου για υπόθεση του Δήμου.</w:t>
      </w:r>
    </w:p>
    <w:p w14:paraId="14F8574E" w14:textId="77777777" w:rsidR="00E05DE1" w:rsidRPr="00E05DE1" w:rsidRDefault="00E05DE1" w:rsidP="00E05DE1">
      <w:pPr>
        <w:jc w:val="both"/>
        <w:rPr>
          <w:rFonts w:ascii="Arial" w:hAnsi="Arial" w:cs="Arial"/>
          <w:sz w:val="22"/>
          <w:szCs w:val="22"/>
        </w:rPr>
      </w:pPr>
    </w:p>
    <w:p w14:paraId="375F6407" w14:textId="77777777" w:rsidR="00E05DE1" w:rsidRDefault="00E05DE1" w:rsidP="00E05DE1">
      <w:pPr>
        <w:jc w:val="both"/>
        <w:rPr>
          <w:rFonts w:ascii="Arial" w:hAnsi="Arial" w:cs="Arial"/>
          <w:sz w:val="22"/>
          <w:szCs w:val="22"/>
        </w:rPr>
      </w:pPr>
      <w:r w:rsidRPr="00E05DE1">
        <w:rPr>
          <w:rFonts w:ascii="Arial" w:hAnsi="Arial" w:cs="Arial"/>
          <w:b/>
          <w:color w:val="1D2228"/>
          <w:sz w:val="22"/>
          <w:szCs w:val="22"/>
        </w:rPr>
        <w:t>15.-</w:t>
      </w:r>
      <w:r w:rsidRPr="00E05DE1">
        <w:rPr>
          <w:rFonts w:ascii="Arial" w:hAnsi="Arial" w:cs="Arial"/>
          <w:sz w:val="22"/>
          <w:szCs w:val="22"/>
        </w:rPr>
        <w:t xml:space="preserve">  Ορισμός δικηγόρου για υπόθεση του Δήμου.</w:t>
      </w:r>
    </w:p>
    <w:p w14:paraId="1639FA65" w14:textId="77777777" w:rsidR="00E05DE1" w:rsidRPr="00E05DE1" w:rsidRDefault="00E05DE1" w:rsidP="00E05DE1">
      <w:pPr>
        <w:jc w:val="both"/>
        <w:rPr>
          <w:rFonts w:ascii="Arial" w:hAnsi="Arial" w:cs="Arial"/>
          <w:sz w:val="22"/>
          <w:szCs w:val="22"/>
        </w:rPr>
      </w:pPr>
    </w:p>
    <w:p w14:paraId="618D2999" w14:textId="77777777" w:rsidR="00E05DE1" w:rsidRDefault="00E05DE1" w:rsidP="00E05DE1">
      <w:pPr>
        <w:jc w:val="both"/>
        <w:rPr>
          <w:rFonts w:ascii="Arial" w:hAnsi="Arial" w:cs="Arial"/>
          <w:sz w:val="22"/>
          <w:szCs w:val="22"/>
        </w:rPr>
      </w:pPr>
      <w:r w:rsidRPr="00E05DE1">
        <w:rPr>
          <w:rFonts w:ascii="Arial" w:hAnsi="Arial" w:cs="Arial"/>
          <w:b/>
          <w:sz w:val="22"/>
          <w:szCs w:val="22"/>
        </w:rPr>
        <w:t>16</w:t>
      </w:r>
      <w:r w:rsidRPr="00E05DE1">
        <w:rPr>
          <w:rFonts w:ascii="Arial" w:hAnsi="Arial" w:cs="Arial"/>
          <w:sz w:val="22"/>
          <w:szCs w:val="22"/>
        </w:rPr>
        <w:t>.- Ορισμός δικηγόρου για υπόθεση του Δήμου.</w:t>
      </w:r>
    </w:p>
    <w:p w14:paraId="4947AADD" w14:textId="77777777" w:rsidR="00E05DE1" w:rsidRPr="00E05DE1" w:rsidRDefault="00E05DE1" w:rsidP="00E05DE1">
      <w:pPr>
        <w:jc w:val="both"/>
        <w:rPr>
          <w:rFonts w:ascii="Arial" w:hAnsi="Arial" w:cs="Arial"/>
          <w:sz w:val="22"/>
          <w:szCs w:val="22"/>
        </w:rPr>
      </w:pPr>
    </w:p>
    <w:p w14:paraId="7F81B03D" w14:textId="173B39B4" w:rsidR="00E05DE1" w:rsidRDefault="00E05DE1" w:rsidP="00E05DE1">
      <w:pPr>
        <w:jc w:val="both"/>
        <w:rPr>
          <w:rFonts w:ascii="Arial" w:hAnsi="Arial" w:cs="Arial"/>
          <w:color w:val="1D2128"/>
          <w:sz w:val="22"/>
          <w:szCs w:val="22"/>
          <w:shd w:val="clear" w:color="auto" w:fill="FFFFFF"/>
        </w:rPr>
      </w:pPr>
      <w:r w:rsidRPr="00E05DE1">
        <w:rPr>
          <w:rFonts w:ascii="Arial" w:hAnsi="Arial" w:cs="Arial"/>
          <w:b/>
          <w:sz w:val="22"/>
          <w:szCs w:val="22"/>
        </w:rPr>
        <w:t>17</w:t>
      </w:r>
      <w:r w:rsidRPr="00E05DE1">
        <w:rPr>
          <w:rFonts w:ascii="Arial" w:hAnsi="Arial" w:cs="Arial"/>
          <w:sz w:val="22"/>
          <w:szCs w:val="22"/>
        </w:rPr>
        <w:t>.-</w:t>
      </w:r>
      <w:r w:rsidRPr="00E05DE1">
        <w:rPr>
          <w:rFonts w:ascii="Arial" w:hAnsi="Arial" w:cs="Arial"/>
          <w:color w:val="1D2128"/>
          <w:sz w:val="22"/>
          <w:szCs w:val="22"/>
          <w:shd w:val="clear" w:color="auto" w:fill="FFFFFF"/>
        </w:rPr>
        <w:t>Λήψη απόφασης για την άσκηση ή μη έφεσης κατά της 176/2025 απόφασης του Μονομελούς Πρωτοδικείου Τρικάλων</w:t>
      </w:r>
      <w:r>
        <w:rPr>
          <w:rFonts w:ascii="Arial" w:hAnsi="Arial" w:cs="Arial"/>
          <w:color w:val="1D2128"/>
          <w:sz w:val="22"/>
          <w:szCs w:val="22"/>
          <w:shd w:val="clear" w:color="auto" w:fill="FFFFFF"/>
        </w:rPr>
        <w:t>.</w:t>
      </w:r>
    </w:p>
    <w:p w14:paraId="5D72C6A3" w14:textId="77777777" w:rsidR="00E05DE1" w:rsidRPr="00E05DE1" w:rsidRDefault="00E05DE1" w:rsidP="00E05DE1">
      <w:pPr>
        <w:jc w:val="both"/>
        <w:rPr>
          <w:rFonts w:ascii="Arial" w:hAnsi="Arial" w:cs="Arial"/>
          <w:sz w:val="22"/>
          <w:szCs w:val="22"/>
        </w:rPr>
      </w:pPr>
    </w:p>
    <w:p w14:paraId="2D531650" w14:textId="77777777" w:rsidR="00E05DE1" w:rsidRDefault="00E05DE1" w:rsidP="00E05DE1">
      <w:pPr>
        <w:jc w:val="both"/>
        <w:rPr>
          <w:rFonts w:ascii="Arial" w:hAnsi="Arial" w:cs="Arial"/>
          <w:bCs/>
          <w:sz w:val="22"/>
          <w:szCs w:val="22"/>
        </w:rPr>
      </w:pPr>
      <w:r w:rsidRPr="00E05DE1">
        <w:rPr>
          <w:rFonts w:ascii="Arial" w:hAnsi="Arial" w:cs="Arial"/>
          <w:b/>
          <w:sz w:val="22"/>
          <w:szCs w:val="22"/>
        </w:rPr>
        <w:t>18.</w:t>
      </w:r>
      <w:r w:rsidRPr="00E05DE1">
        <w:rPr>
          <w:rFonts w:ascii="Arial" w:hAnsi="Arial" w:cs="Arial"/>
          <w:sz w:val="22"/>
          <w:szCs w:val="22"/>
        </w:rPr>
        <w:t>-</w:t>
      </w:r>
      <w:r w:rsidRPr="00E05DE1">
        <w:rPr>
          <w:rFonts w:ascii="Arial" w:hAnsi="Arial" w:cs="Arial"/>
          <w:bCs/>
          <w:sz w:val="22"/>
          <w:szCs w:val="22"/>
        </w:rPr>
        <w:t xml:space="preserve"> Πρόσληψη προσωπικού σε εφαρμογή των διατάξεων του άρθρου 36 παρ. 3 του ν. 4765/2021.</w:t>
      </w:r>
    </w:p>
    <w:p w14:paraId="562163BD" w14:textId="77777777" w:rsidR="00E05DE1" w:rsidRPr="00E05DE1" w:rsidRDefault="00E05DE1" w:rsidP="00E05DE1">
      <w:pPr>
        <w:jc w:val="both"/>
        <w:rPr>
          <w:rFonts w:ascii="Arial" w:hAnsi="Arial" w:cs="Arial"/>
          <w:bCs/>
          <w:sz w:val="22"/>
          <w:szCs w:val="22"/>
        </w:rPr>
      </w:pPr>
    </w:p>
    <w:p w14:paraId="678BC22B" w14:textId="77777777" w:rsidR="00E05DE1" w:rsidRDefault="00E05DE1" w:rsidP="00E05DE1">
      <w:pPr>
        <w:jc w:val="both"/>
        <w:rPr>
          <w:rFonts w:ascii="Arial" w:hAnsi="Arial" w:cs="Arial"/>
          <w:bCs/>
          <w:sz w:val="22"/>
          <w:szCs w:val="22"/>
        </w:rPr>
      </w:pPr>
      <w:r w:rsidRPr="00E05DE1">
        <w:rPr>
          <w:rFonts w:ascii="Arial" w:hAnsi="Arial" w:cs="Arial"/>
          <w:b/>
          <w:bCs/>
          <w:sz w:val="22"/>
          <w:szCs w:val="22"/>
        </w:rPr>
        <w:t>19.-</w:t>
      </w:r>
      <w:r w:rsidRPr="00E05DE1">
        <w:rPr>
          <w:rFonts w:ascii="Arial" w:hAnsi="Arial" w:cs="Arial"/>
          <w:bCs/>
          <w:sz w:val="22"/>
          <w:szCs w:val="22"/>
        </w:rPr>
        <w:t>Άμεση Πρόσληψη τριών (3) ατόμων με σύμβαση ορισμένου χρόνου, χρονικής διάρκειας, τριών (3) μηνών, για την αντιμετώπιση κατεπειγουσών εποχικών ή πρόσκαιρων αναγκών του Δήμου Πύλης, στα πλαίσια της πυρασφάλειας».</w:t>
      </w:r>
    </w:p>
    <w:p w14:paraId="59FC3016" w14:textId="77777777" w:rsidR="00E05DE1" w:rsidRPr="00E05DE1" w:rsidRDefault="00E05DE1" w:rsidP="00E05DE1">
      <w:pPr>
        <w:jc w:val="both"/>
        <w:rPr>
          <w:rFonts w:ascii="Arial" w:hAnsi="Arial" w:cs="Arial"/>
          <w:bCs/>
          <w:sz w:val="22"/>
          <w:szCs w:val="22"/>
        </w:rPr>
      </w:pPr>
    </w:p>
    <w:p w14:paraId="77A4D3EB" w14:textId="006A8F2B" w:rsidR="00E05DE1" w:rsidRDefault="00E05DE1" w:rsidP="00E05DE1">
      <w:pPr>
        <w:jc w:val="both"/>
        <w:rPr>
          <w:rFonts w:ascii="Arial" w:hAnsi="Arial" w:cs="Arial"/>
          <w:sz w:val="22"/>
          <w:szCs w:val="22"/>
        </w:rPr>
      </w:pPr>
      <w:r w:rsidRPr="00E05DE1">
        <w:rPr>
          <w:rFonts w:ascii="Arial" w:hAnsi="Arial" w:cs="Arial"/>
          <w:b/>
          <w:bCs/>
          <w:sz w:val="22"/>
          <w:szCs w:val="22"/>
        </w:rPr>
        <w:t>20.-</w:t>
      </w:r>
      <w:r w:rsidRPr="00E05DE1">
        <w:rPr>
          <w:rFonts w:ascii="Arial" w:hAnsi="Arial" w:cs="Arial"/>
          <w:sz w:val="22"/>
          <w:szCs w:val="22"/>
        </w:rPr>
        <w:t>Άμεση Πρόσληψη έκτακτου προσωπικού με σύμβαση εργασίας ορισμένου χρόνου, 2/</w:t>
      </w:r>
      <w:proofErr w:type="spellStart"/>
      <w:r w:rsidRPr="00E05DE1">
        <w:rPr>
          <w:rFonts w:ascii="Arial" w:hAnsi="Arial" w:cs="Arial"/>
          <w:sz w:val="22"/>
          <w:szCs w:val="22"/>
        </w:rPr>
        <w:t>μηνης</w:t>
      </w:r>
      <w:proofErr w:type="spellEnd"/>
      <w:r w:rsidRPr="00E05DE1">
        <w:rPr>
          <w:rFonts w:ascii="Arial" w:hAnsi="Arial" w:cs="Arial"/>
          <w:sz w:val="22"/>
          <w:szCs w:val="22"/>
        </w:rPr>
        <w:t xml:space="preserve"> χρονικής διάρκειας, για την αντιμετώπιση κατεπειγουσών εποχικών ή πρόσ</w:t>
      </w:r>
      <w:r>
        <w:rPr>
          <w:rFonts w:ascii="Arial" w:hAnsi="Arial" w:cs="Arial"/>
          <w:sz w:val="22"/>
          <w:szCs w:val="22"/>
        </w:rPr>
        <w:t>καιρων αναγκών του Δήμου Πύλης .</w:t>
      </w:r>
    </w:p>
    <w:p w14:paraId="7DB76A00" w14:textId="77777777" w:rsidR="00E05DE1" w:rsidRPr="00E05DE1" w:rsidRDefault="00E05DE1" w:rsidP="00E05DE1">
      <w:pPr>
        <w:jc w:val="both"/>
        <w:rPr>
          <w:rFonts w:ascii="Arial" w:hAnsi="Arial" w:cs="Arial"/>
          <w:sz w:val="22"/>
          <w:szCs w:val="22"/>
        </w:rPr>
      </w:pPr>
    </w:p>
    <w:p w14:paraId="0962D895" w14:textId="79F6BAC9" w:rsidR="00E05DE1" w:rsidRDefault="00E05DE1" w:rsidP="00E05DE1">
      <w:pPr>
        <w:jc w:val="both"/>
        <w:rPr>
          <w:rFonts w:ascii="Arial" w:eastAsia="Arial Narrow" w:hAnsi="Arial" w:cs="Arial"/>
          <w:spacing w:val="-6"/>
          <w:sz w:val="22"/>
          <w:szCs w:val="22"/>
          <w:lang w:eastAsia="zh-CN"/>
        </w:rPr>
      </w:pPr>
      <w:r w:rsidRPr="00E05DE1">
        <w:rPr>
          <w:rFonts w:ascii="Arial" w:hAnsi="Arial" w:cs="Arial"/>
          <w:b/>
          <w:sz w:val="22"/>
          <w:szCs w:val="22"/>
        </w:rPr>
        <w:t>21.-</w:t>
      </w:r>
      <w:r w:rsidRPr="00E05DE1">
        <w:rPr>
          <w:rFonts w:ascii="Arial" w:eastAsia="Arial Narrow" w:hAnsi="Arial" w:cs="Arial"/>
          <w:b/>
          <w:spacing w:val="-6"/>
          <w:sz w:val="22"/>
          <w:szCs w:val="22"/>
          <w:lang w:eastAsia="zh-CN"/>
        </w:rPr>
        <w:t xml:space="preserve"> </w:t>
      </w:r>
      <w:r w:rsidRPr="00E05DE1">
        <w:rPr>
          <w:rFonts w:ascii="Arial" w:eastAsia="Arial Narrow" w:hAnsi="Arial" w:cs="Arial"/>
          <w:spacing w:val="-6"/>
          <w:sz w:val="22"/>
          <w:szCs w:val="22"/>
          <w:lang w:eastAsia="zh-CN"/>
        </w:rPr>
        <w:t>Ετήσιος προγραμματισμός προσλήψεων τακτικού προσωπικού του Δήμου Πύλης. έτους 2026</w:t>
      </w:r>
      <w:r>
        <w:rPr>
          <w:rFonts w:ascii="Arial" w:eastAsia="Arial Narrow" w:hAnsi="Arial" w:cs="Arial"/>
          <w:spacing w:val="-6"/>
          <w:sz w:val="22"/>
          <w:szCs w:val="22"/>
          <w:lang w:eastAsia="zh-CN"/>
        </w:rPr>
        <w:t>.</w:t>
      </w:r>
    </w:p>
    <w:p w14:paraId="13032031" w14:textId="77777777" w:rsidR="00E05DE1" w:rsidRPr="00E05DE1" w:rsidRDefault="00E05DE1" w:rsidP="00E05DE1">
      <w:pPr>
        <w:jc w:val="both"/>
        <w:rPr>
          <w:rFonts w:ascii="Arial" w:eastAsia="Arial Narrow" w:hAnsi="Arial" w:cs="Arial"/>
          <w:spacing w:val="-6"/>
          <w:sz w:val="22"/>
          <w:szCs w:val="22"/>
          <w:lang w:eastAsia="zh-CN"/>
        </w:rPr>
      </w:pPr>
    </w:p>
    <w:p w14:paraId="301B897F" w14:textId="77777777" w:rsidR="00E05DE1" w:rsidRDefault="00E05DE1" w:rsidP="00E05DE1">
      <w:pPr>
        <w:jc w:val="both"/>
        <w:rPr>
          <w:rFonts w:ascii="Arial" w:hAnsi="Arial" w:cs="Arial"/>
          <w:bCs/>
          <w:sz w:val="22"/>
          <w:szCs w:val="22"/>
          <w:lang w:eastAsia="zh-CN"/>
        </w:rPr>
      </w:pPr>
      <w:r w:rsidRPr="00E05DE1">
        <w:rPr>
          <w:rFonts w:ascii="Arial" w:hAnsi="Arial" w:cs="Arial"/>
          <w:b/>
          <w:sz w:val="22"/>
          <w:szCs w:val="22"/>
        </w:rPr>
        <w:t>22.-</w:t>
      </w:r>
      <w:r w:rsidRPr="00E05DE1">
        <w:rPr>
          <w:rFonts w:ascii="Arial" w:hAnsi="Arial" w:cs="Arial"/>
          <w:b/>
          <w:bCs/>
          <w:sz w:val="22"/>
          <w:szCs w:val="22"/>
          <w:lang w:eastAsia="zh-CN"/>
        </w:rPr>
        <w:t xml:space="preserve"> </w:t>
      </w:r>
      <w:r w:rsidRPr="00E05DE1">
        <w:rPr>
          <w:rFonts w:ascii="Arial" w:hAnsi="Arial" w:cs="Arial"/>
          <w:bCs/>
          <w:sz w:val="22"/>
          <w:szCs w:val="22"/>
          <w:lang w:eastAsia="zh-CN"/>
        </w:rPr>
        <w:t>Ετήσιος Προγραμματισμός πρόσληψης προσωπικού με σχέση εργασίας ιδιωτικού δικαίου ορισμένου χρόνου ή σύμβαση μίσθωσης έργου ή προσωπικού ωριαίας αποζημίωσης, έτους 2026.</w:t>
      </w:r>
    </w:p>
    <w:p w14:paraId="0968A533" w14:textId="77777777" w:rsidR="00E05DE1" w:rsidRPr="00E05DE1" w:rsidRDefault="00E05DE1" w:rsidP="00E05DE1">
      <w:pPr>
        <w:jc w:val="both"/>
        <w:rPr>
          <w:rFonts w:ascii="Arial" w:eastAsiaTheme="minorHAnsi" w:hAnsi="Arial" w:cs="Arial"/>
          <w:bCs/>
          <w:sz w:val="22"/>
          <w:szCs w:val="22"/>
          <w:lang w:eastAsia="zh-CN"/>
        </w:rPr>
      </w:pPr>
    </w:p>
    <w:p w14:paraId="2B769DE9" w14:textId="3744B3FC" w:rsidR="00E05DE1" w:rsidRDefault="00E05DE1" w:rsidP="00E05DE1">
      <w:pPr>
        <w:jc w:val="both"/>
        <w:rPr>
          <w:rFonts w:ascii="Arial" w:hAnsi="Arial" w:cs="Arial"/>
          <w:bCs/>
          <w:sz w:val="22"/>
          <w:szCs w:val="22"/>
          <w:lang w:eastAsia="zh-CN"/>
        </w:rPr>
      </w:pPr>
      <w:r w:rsidRPr="00E05DE1">
        <w:rPr>
          <w:rFonts w:ascii="Arial" w:hAnsi="Arial" w:cs="Arial"/>
          <w:b/>
          <w:bCs/>
          <w:sz w:val="22"/>
          <w:szCs w:val="22"/>
          <w:lang w:eastAsia="zh-CN"/>
        </w:rPr>
        <w:t>23</w:t>
      </w:r>
      <w:r w:rsidRPr="00E05DE1">
        <w:rPr>
          <w:rFonts w:ascii="Arial" w:hAnsi="Arial" w:cs="Arial"/>
          <w:bCs/>
          <w:sz w:val="22"/>
          <w:szCs w:val="22"/>
          <w:lang w:eastAsia="zh-CN"/>
        </w:rPr>
        <w:t>.-Χορήγηση άδειας χρήσης κοινόχρηστου χώρου</w:t>
      </w:r>
      <w:r>
        <w:rPr>
          <w:rFonts w:ascii="Arial" w:hAnsi="Arial" w:cs="Arial"/>
          <w:bCs/>
          <w:sz w:val="22"/>
          <w:szCs w:val="22"/>
          <w:lang w:eastAsia="zh-CN"/>
        </w:rPr>
        <w:t>.</w:t>
      </w:r>
    </w:p>
    <w:p w14:paraId="0E964E40" w14:textId="77777777" w:rsidR="00E05DE1" w:rsidRPr="00E05DE1" w:rsidRDefault="00E05DE1" w:rsidP="00E05DE1">
      <w:pPr>
        <w:jc w:val="both"/>
        <w:rPr>
          <w:rFonts w:ascii="Arial" w:hAnsi="Arial" w:cs="Arial"/>
          <w:bCs/>
          <w:sz w:val="22"/>
          <w:szCs w:val="22"/>
          <w:lang w:eastAsia="zh-CN"/>
        </w:rPr>
      </w:pPr>
    </w:p>
    <w:p w14:paraId="0094C625" w14:textId="77777777" w:rsidR="00E05DE1" w:rsidRDefault="00E05DE1" w:rsidP="00E05DE1">
      <w:pPr>
        <w:jc w:val="both"/>
        <w:rPr>
          <w:rFonts w:ascii="Arial" w:hAnsi="Arial" w:cs="Arial"/>
          <w:spacing w:val="-1"/>
          <w:sz w:val="22"/>
          <w:szCs w:val="22"/>
        </w:rPr>
      </w:pPr>
      <w:r w:rsidRPr="00E05DE1">
        <w:rPr>
          <w:rFonts w:ascii="Arial" w:hAnsi="Arial" w:cs="Arial"/>
          <w:b/>
          <w:sz w:val="22"/>
          <w:szCs w:val="22"/>
        </w:rPr>
        <w:t>24.-</w:t>
      </w:r>
      <w:r w:rsidRPr="00E05DE1">
        <w:rPr>
          <w:rFonts w:ascii="Arial" w:hAnsi="Arial" w:cs="Arial"/>
          <w:spacing w:val="-1"/>
          <w:sz w:val="22"/>
          <w:szCs w:val="22"/>
        </w:rPr>
        <w:t xml:space="preserve"> Χορήγηση οικονομικού βοηθήματος σε δημότη.</w:t>
      </w:r>
    </w:p>
    <w:p w14:paraId="61B99001" w14:textId="77777777" w:rsidR="00E05DE1" w:rsidRPr="00E05DE1" w:rsidRDefault="00E05DE1" w:rsidP="00E05DE1">
      <w:pPr>
        <w:jc w:val="both"/>
        <w:rPr>
          <w:rFonts w:ascii="Arial" w:hAnsi="Arial" w:cs="Arial"/>
          <w:sz w:val="22"/>
          <w:szCs w:val="22"/>
          <w:lang w:eastAsia="en-US"/>
        </w:rPr>
      </w:pPr>
    </w:p>
    <w:p w14:paraId="66822C64" w14:textId="77777777" w:rsidR="00E05DE1" w:rsidRDefault="00E05DE1" w:rsidP="00E05DE1">
      <w:pPr>
        <w:jc w:val="both"/>
        <w:rPr>
          <w:rFonts w:ascii="Arial" w:hAnsi="Arial" w:cs="Arial"/>
          <w:spacing w:val="-1"/>
          <w:sz w:val="22"/>
          <w:szCs w:val="22"/>
        </w:rPr>
      </w:pPr>
      <w:r w:rsidRPr="00E05DE1">
        <w:rPr>
          <w:rFonts w:ascii="Arial" w:hAnsi="Arial" w:cs="Arial"/>
          <w:b/>
          <w:sz w:val="22"/>
          <w:szCs w:val="22"/>
        </w:rPr>
        <w:t>25.</w:t>
      </w:r>
      <w:r w:rsidRPr="00E05DE1">
        <w:rPr>
          <w:rFonts w:ascii="Arial" w:hAnsi="Arial" w:cs="Arial"/>
          <w:sz w:val="22"/>
          <w:szCs w:val="22"/>
        </w:rPr>
        <w:t xml:space="preserve">- </w:t>
      </w:r>
      <w:r w:rsidRPr="00E05DE1">
        <w:rPr>
          <w:rFonts w:ascii="Arial" w:hAnsi="Arial" w:cs="Arial"/>
          <w:spacing w:val="-1"/>
          <w:sz w:val="22"/>
          <w:szCs w:val="22"/>
        </w:rPr>
        <w:t>Χορήγηση οικονομικού βοηθήματος σε δημότη.</w:t>
      </w:r>
    </w:p>
    <w:p w14:paraId="26D65ED1" w14:textId="77777777" w:rsidR="00E05DE1" w:rsidRPr="00E05DE1" w:rsidRDefault="00E05DE1" w:rsidP="00E05DE1">
      <w:pPr>
        <w:jc w:val="both"/>
        <w:rPr>
          <w:rFonts w:ascii="Arial" w:hAnsi="Arial" w:cs="Arial"/>
          <w:sz w:val="22"/>
          <w:szCs w:val="22"/>
        </w:rPr>
      </w:pPr>
    </w:p>
    <w:p w14:paraId="2AEDE5F3" w14:textId="67BE9261" w:rsidR="00E05DE1" w:rsidRDefault="00E05DE1" w:rsidP="00E05DE1">
      <w:pPr>
        <w:jc w:val="both"/>
        <w:rPr>
          <w:rFonts w:ascii="Arial" w:hAnsi="Arial" w:cs="Arial"/>
          <w:sz w:val="22"/>
          <w:szCs w:val="22"/>
        </w:rPr>
      </w:pPr>
      <w:r w:rsidRPr="00E05DE1">
        <w:rPr>
          <w:rFonts w:ascii="Arial" w:hAnsi="Arial" w:cs="Arial"/>
          <w:b/>
          <w:sz w:val="22"/>
          <w:szCs w:val="22"/>
        </w:rPr>
        <w:t>26.</w:t>
      </w:r>
      <w:r w:rsidRPr="00E05DE1">
        <w:rPr>
          <w:rFonts w:ascii="Arial" w:hAnsi="Arial" w:cs="Arial"/>
          <w:sz w:val="22"/>
          <w:szCs w:val="22"/>
        </w:rPr>
        <w:t>-Εξειδίκευση πίστωσης για  εκδηλώσεις</w:t>
      </w:r>
      <w:r>
        <w:rPr>
          <w:rFonts w:ascii="Arial" w:hAnsi="Arial" w:cs="Arial"/>
          <w:sz w:val="22"/>
          <w:szCs w:val="22"/>
        </w:rPr>
        <w:t>.</w:t>
      </w:r>
    </w:p>
    <w:p w14:paraId="09003359" w14:textId="77777777" w:rsidR="00E05DE1" w:rsidRPr="00E05DE1" w:rsidRDefault="00E05DE1" w:rsidP="00E05DE1">
      <w:pPr>
        <w:jc w:val="both"/>
        <w:rPr>
          <w:rFonts w:ascii="Arial" w:hAnsi="Arial" w:cs="Arial"/>
          <w:sz w:val="22"/>
          <w:szCs w:val="22"/>
        </w:rPr>
      </w:pPr>
    </w:p>
    <w:p w14:paraId="039B769E" w14:textId="77777777" w:rsidR="00E05DE1" w:rsidRPr="00E05DE1" w:rsidRDefault="00E05DE1" w:rsidP="00E05DE1">
      <w:pPr>
        <w:jc w:val="both"/>
        <w:rPr>
          <w:rFonts w:ascii="Arial" w:hAnsi="Arial" w:cs="Arial"/>
          <w:sz w:val="22"/>
          <w:szCs w:val="22"/>
        </w:rPr>
      </w:pPr>
      <w:r w:rsidRPr="00E05DE1">
        <w:rPr>
          <w:rFonts w:ascii="Arial" w:hAnsi="Arial" w:cs="Arial"/>
          <w:b/>
          <w:spacing w:val="-1"/>
          <w:sz w:val="22"/>
          <w:szCs w:val="22"/>
        </w:rPr>
        <w:t>27.-</w:t>
      </w:r>
      <w:r w:rsidRPr="00E05DE1">
        <w:rPr>
          <w:rFonts w:ascii="Arial" w:hAnsi="Arial" w:cs="Arial"/>
          <w:sz w:val="22"/>
          <w:szCs w:val="22"/>
        </w:rPr>
        <w:t xml:space="preserve"> Έγκριση κινήσεων υπηρεσιακών οχημάτων του Δήμου Πύλης εκτός των διοικητικών ορίων του Δήμου Πύλης και εκτός των ορίων της Περιφερειακής Ενότητας </w:t>
      </w:r>
      <w:bookmarkStart w:id="0" w:name="_GoBack"/>
      <w:bookmarkEnd w:id="0"/>
      <w:r w:rsidRPr="00E05DE1">
        <w:rPr>
          <w:rFonts w:ascii="Arial" w:hAnsi="Arial" w:cs="Arial"/>
          <w:sz w:val="22"/>
          <w:szCs w:val="22"/>
        </w:rPr>
        <w:t>Τρικάλων.</w:t>
      </w:r>
    </w:p>
    <w:p w14:paraId="5717E3FA" w14:textId="77777777" w:rsidR="008A7CF3" w:rsidRPr="00DA6883" w:rsidRDefault="008A7CF3" w:rsidP="00E37501">
      <w:pPr>
        <w:jc w:val="both"/>
        <w:rPr>
          <w:rFonts w:ascii="Arial" w:hAnsi="Arial" w:cs="Arial"/>
          <w:sz w:val="22"/>
          <w:szCs w:val="22"/>
        </w:rPr>
      </w:pPr>
    </w:p>
    <w:p w14:paraId="434C4CF7" w14:textId="77777777" w:rsidR="005E778C" w:rsidRPr="00DA6883" w:rsidRDefault="005E778C" w:rsidP="001565EB">
      <w:pPr>
        <w:jc w:val="center"/>
        <w:rPr>
          <w:rFonts w:ascii="Arial" w:hAnsi="Arial" w:cs="Arial"/>
          <w:b/>
          <w:snapToGrid w:val="0"/>
          <w:sz w:val="22"/>
          <w:szCs w:val="22"/>
        </w:rPr>
      </w:pPr>
    </w:p>
    <w:p w14:paraId="13BBFC08" w14:textId="77777777" w:rsidR="001565EB" w:rsidRPr="00DA6883" w:rsidRDefault="001565EB" w:rsidP="001565EB">
      <w:pPr>
        <w:jc w:val="center"/>
        <w:rPr>
          <w:rFonts w:ascii="Arial" w:hAnsi="Arial" w:cs="Arial"/>
          <w:b/>
          <w:i/>
          <w:snapToGrid w:val="0"/>
          <w:sz w:val="22"/>
          <w:szCs w:val="22"/>
        </w:rPr>
      </w:pPr>
      <w:r w:rsidRPr="00DA6883">
        <w:rPr>
          <w:rFonts w:ascii="Arial" w:hAnsi="Arial" w:cs="Arial"/>
          <w:b/>
          <w:snapToGrid w:val="0"/>
          <w:sz w:val="22"/>
          <w:szCs w:val="22"/>
        </w:rPr>
        <w:t>Ο ΠΡΟΕΔΡΟΣ</w:t>
      </w:r>
    </w:p>
    <w:p w14:paraId="29576909" w14:textId="77777777" w:rsidR="001565EB" w:rsidRPr="00DA6883" w:rsidRDefault="001565EB" w:rsidP="001565EB">
      <w:pPr>
        <w:jc w:val="center"/>
        <w:rPr>
          <w:rFonts w:ascii="Arial" w:hAnsi="Arial" w:cs="Arial"/>
          <w:sz w:val="22"/>
          <w:szCs w:val="22"/>
        </w:rPr>
      </w:pPr>
    </w:p>
    <w:p w14:paraId="6131693C" w14:textId="77777777" w:rsidR="005E778C" w:rsidRPr="00DA6883" w:rsidRDefault="005E778C" w:rsidP="001565EB">
      <w:pPr>
        <w:widowControl w:val="0"/>
        <w:jc w:val="center"/>
        <w:rPr>
          <w:rFonts w:ascii="Arial" w:hAnsi="Arial" w:cs="Arial"/>
          <w:b/>
          <w:snapToGrid w:val="0"/>
          <w:sz w:val="22"/>
          <w:szCs w:val="22"/>
        </w:rPr>
      </w:pPr>
    </w:p>
    <w:p w14:paraId="19655A22" w14:textId="77777777" w:rsidR="001565EB" w:rsidRPr="00DA6883" w:rsidRDefault="001565EB" w:rsidP="001565EB">
      <w:pPr>
        <w:widowControl w:val="0"/>
        <w:jc w:val="center"/>
        <w:rPr>
          <w:rFonts w:ascii="Arial" w:hAnsi="Arial" w:cs="Arial"/>
          <w:b/>
          <w:snapToGrid w:val="0"/>
          <w:sz w:val="22"/>
          <w:szCs w:val="22"/>
        </w:rPr>
      </w:pPr>
      <w:r w:rsidRPr="00DA6883">
        <w:rPr>
          <w:rFonts w:ascii="Arial" w:hAnsi="Arial" w:cs="Arial"/>
          <w:b/>
          <w:snapToGrid w:val="0"/>
          <w:sz w:val="22"/>
          <w:szCs w:val="22"/>
        </w:rPr>
        <w:t>ΚΩΝΣΤΑΝΤΙΝΟΣ ΜΑΡΑΒΑΣ</w:t>
      </w:r>
    </w:p>
    <w:p w14:paraId="02C491E9" w14:textId="77777777" w:rsidR="001565EB" w:rsidRPr="00DA6883" w:rsidRDefault="001565EB" w:rsidP="001565EB">
      <w:pPr>
        <w:widowControl w:val="0"/>
        <w:jc w:val="center"/>
        <w:rPr>
          <w:rFonts w:ascii="Arial" w:hAnsi="Arial" w:cs="Arial"/>
          <w:b/>
          <w:snapToGrid w:val="0"/>
          <w:sz w:val="22"/>
          <w:szCs w:val="22"/>
        </w:rPr>
      </w:pPr>
    </w:p>
    <w:tbl>
      <w:tblPr>
        <w:tblStyle w:val="TableNormal"/>
        <w:tblW w:w="0" w:type="auto"/>
        <w:tblInd w:w="-709" w:type="dxa"/>
        <w:tblLayout w:type="fixed"/>
        <w:tblLook w:val="01E0" w:firstRow="1" w:lastRow="1" w:firstColumn="1" w:lastColumn="1" w:noHBand="0" w:noVBand="0"/>
      </w:tblPr>
      <w:tblGrid>
        <w:gridCol w:w="7866"/>
      </w:tblGrid>
      <w:tr w:rsidR="001565EB" w:rsidRPr="00DA6883" w14:paraId="32855D9F" w14:textId="77777777" w:rsidTr="001565EB">
        <w:trPr>
          <w:trHeight w:val="758"/>
        </w:trPr>
        <w:tc>
          <w:tcPr>
            <w:tcW w:w="7866" w:type="dxa"/>
            <w:hideMark/>
          </w:tcPr>
          <w:p w14:paraId="4A1E499F" w14:textId="77777777" w:rsidR="001565EB" w:rsidRPr="00DA6883" w:rsidRDefault="001565EB">
            <w:pPr>
              <w:spacing w:line="360" w:lineRule="auto"/>
              <w:ind w:right="-199"/>
              <w:jc w:val="both"/>
              <w:rPr>
                <w:rFonts w:ascii="Arial" w:hAnsi="Arial" w:cs="Arial"/>
                <w:b/>
                <w:sz w:val="22"/>
                <w:szCs w:val="22"/>
                <w:u w:val="single"/>
                <w:lang w:val="el-GR" w:eastAsia="en-US"/>
              </w:rPr>
            </w:pPr>
            <w:r w:rsidRPr="00DA6883">
              <w:rPr>
                <w:rFonts w:ascii="Arial" w:hAnsi="Arial" w:cs="Arial"/>
                <w:b/>
                <w:sz w:val="22"/>
                <w:szCs w:val="22"/>
                <w:u w:val="single"/>
                <w:lang w:val="el-GR" w:eastAsia="en-US"/>
              </w:rPr>
              <w:t>Πίνακας Αποδεκτών</w:t>
            </w:r>
          </w:p>
          <w:p w14:paraId="06FB3887" w14:textId="77777777" w:rsidR="001565EB" w:rsidRPr="00DA6883" w:rsidRDefault="001565EB">
            <w:pPr>
              <w:spacing w:line="360" w:lineRule="auto"/>
              <w:ind w:right="-199"/>
              <w:jc w:val="both"/>
              <w:rPr>
                <w:rFonts w:ascii="Arial" w:hAnsi="Arial" w:cs="Arial"/>
                <w:b/>
                <w:sz w:val="22"/>
                <w:szCs w:val="22"/>
                <w:lang w:val="el-GR" w:eastAsia="en-US"/>
              </w:rPr>
            </w:pPr>
            <w:r w:rsidRPr="00DA6883">
              <w:rPr>
                <w:rFonts w:ascii="Arial" w:hAnsi="Arial" w:cs="Arial"/>
                <w:b/>
                <w:sz w:val="22"/>
                <w:szCs w:val="22"/>
                <w:lang w:val="el-GR" w:eastAsia="en-US"/>
              </w:rPr>
              <w:t xml:space="preserve">Τακτικά Μέλη                                                                         </w:t>
            </w:r>
            <w:r w:rsidRPr="00DA6883">
              <w:rPr>
                <w:rFonts w:ascii="Arial" w:hAnsi="Arial" w:cs="Arial"/>
                <w:b/>
                <w:sz w:val="22"/>
                <w:szCs w:val="22"/>
                <w:u w:val="single"/>
                <w:lang w:val="el-GR" w:eastAsia="en-US"/>
              </w:rPr>
              <w:t>ΚΟΙΝΟΠΟΙΗΣΗ</w:t>
            </w:r>
          </w:p>
          <w:p w14:paraId="6EB43C67" w14:textId="77777777" w:rsidR="001565EB" w:rsidRPr="00DA6883" w:rsidRDefault="001565EB">
            <w:pPr>
              <w:spacing w:line="360" w:lineRule="auto"/>
              <w:ind w:right="-199"/>
              <w:jc w:val="both"/>
              <w:rPr>
                <w:rFonts w:ascii="Arial" w:hAnsi="Arial" w:cs="Arial"/>
                <w:sz w:val="22"/>
                <w:szCs w:val="22"/>
                <w:lang w:val="el-GR" w:eastAsia="en-US"/>
              </w:rPr>
            </w:pPr>
            <w:r w:rsidRPr="00DA6883">
              <w:rPr>
                <w:rFonts w:ascii="Arial" w:hAnsi="Arial" w:cs="Arial"/>
                <w:sz w:val="22"/>
                <w:szCs w:val="22"/>
                <w:lang w:val="el-GR" w:eastAsia="en-US"/>
              </w:rPr>
              <w:t>1</w:t>
            </w:r>
            <w:r w:rsidRPr="00DA6883">
              <w:rPr>
                <w:rFonts w:ascii="Arial" w:hAnsi="Arial" w:cs="Arial"/>
                <w:b/>
                <w:sz w:val="22"/>
                <w:szCs w:val="22"/>
                <w:lang w:val="el-GR" w:eastAsia="en-US"/>
              </w:rPr>
              <w:t xml:space="preserve">. </w:t>
            </w:r>
            <w:proofErr w:type="spellStart"/>
            <w:r w:rsidRPr="00DA6883">
              <w:rPr>
                <w:rFonts w:ascii="Arial" w:hAnsi="Arial" w:cs="Arial"/>
                <w:sz w:val="22"/>
                <w:szCs w:val="22"/>
                <w:lang w:val="el-GR" w:eastAsia="en-US"/>
              </w:rPr>
              <w:t>Καπέλος</w:t>
            </w:r>
            <w:proofErr w:type="spellEnd"/>
            <w:r w:rsidRPr="00DA6883">
              <w:rPr>
                <w:rFonts w:ascii="Arial" w:hAnsi="Arial" w:cs="Arial"/>
                <w:sz w:val="22"/>
                <w:szCs w:val="22"/>
                <w:lang w:val="el-GR" w:eastAsia="en-US"/>
              </w:rPr>
              <w:t xml:space="preserve"> Γεώργιος                                                            - Δήμαρχος</w:t>
            </w:r>
          </w:p>
          <w:p w14:paraId="137E1F73" w14:textId="77777777" w:rsidR="001565EB" w:rsidRPr="00DA6883" w:rsidRDefault="001565EB">
            <w:pPr>
              <w:spacing w:line="360" w:lineRule="auto"/>
              <w:ind w:right="-199"/>
              <w:jc w:val="both"/>
              <w:rPr>
                <w:rFonts w:ascii="Arial" w:hAnsi="Arial" w:cs="Arial"/>
                <w:sz w:val="22"/>
                <w:szCs w:val="22"/>
                <w:lang w:val="el-GR" w:eastAsia="en-US"/>
              </w:rPr>
            </w:pPr>
            <w:r w:rsidRPr="00DA6883">
              <w:rPr>
                <w:rFonts w:ascii="Arial" w:hAnsi="Arial" w:cs="Arial"/>
                <w:sz w:val="22"/>
                <w:szCs w:val="22"/>
                <w:lang w:val="el-GR" w:eastAsia="en-US"/>
              </w:rPr>
              <w:t>2. Παπαγεωργίου Θωμάς (Μάκης)                                       - Γενικός Γραμματέας</w:t>
            </w:r>
          </w:p>
          <w:p w14:paraId="68894522" w14:textId="77777777" w:rsidR="001565EB" w:rsidRPr="00DA6883" w:rsidRDefault="001565EB">
            <w:pPr>
              <w:spacing w:line="360" w:lineRule="auto"/>
              <w:ind w:right="-199"/>
              <w:jc w:val="both"/>
              <w:rPr>
                <w:rFonts w:ascii="Arial" w:hAnsi="Arial" w:cs="Arial"/>
                <w:sz w:val="22"/>
                <w:szCs w:val="22"/>
                <w:lang w:val="el-GR" w:eastAsia="en-US"/>
              </w:rPr>
            </w:pPr>
            <w:r w:rsidRPr="00DA6883">
              <w:rPr>
                <w:rFonts w:ascii="Arial" w:hAnsi="Arial" w:cs="Arial"/>
                <w:sz w:val="22"/>
                <w:szCs w:val="22"/>
                <w:lang w:val="el-GR" w:eastAsia="en-US"/>
              </w:rPr>
              <w:t>3. Πλαστήρας Κωνσταντίνος</w:t>
            </w:r>
          </w:p>
          <w:p w14:paraId="752E18B1" w14:textId="77777777" w:rsidR="001565EB" w:rsidRPr="00DA6883" w:rsidRDefault="001565EB">
            <w:pPr>
              <w:spacing w:line="360" w:lineRule="auto"/>
              <w:ind w:right="-199"/>
              <w:jc w:val="both"/>
              <w:rPr>
                <w:rFonts w:ascii="Arial" w:hAnsi="Arial" w:cs="Arial"/>
                <w:sz w:val="22"/>
                <w:szCs w:val="22"/>
                <w:lang w:val="el-GR" w:eastAsia="en-US"/>
              </w:rPr>
            </w:pPr>
            <w:r w:rsidRPr="00DA6883">
              <w:rPr>
                <w:rFonts w:ascii="Arial" w:hAnsi="Arial" w:cs="Arial"/>
                <w:sz w:val="22"/>
                <w:szCs w:val="22"/>
                <w:lang w:val="el-GR" w:eastAsia="en-US"/>
              </w:rPr>
              <w:t>4. Χαντζής Σωτήριος (Λάκης)</w:t>
            </w:r>
          </w:p>
          <w:p w14:paraId="04763B5C" w14:textId="77777777" w:rsidR="001565EB" w:rsidRPr="00DA6883" w:rsidRDefault="001565EB">
            <w:pPr>
              <w:spacing w:line="360" w:lineRule="auto"/>
              <w:ind w:right="-199"/>
              <w:jc w:val="both"/>
              <w:rPr>
                <w:rFonts w:ascii="Arial" w:hAnsi="Arial" w:cs="Arial"/>
                <w:sz w:val="22"/>
                <w:szCs w:val="22"/>
                <w:lang w:val="el-GR" w:eastAsia="en-US"/>
              </w:rPr>
            </w:pPr>
            <w:r w:rsidRPr="00DA6883">
              <w:rPr>
                <w:rFonts w:ascii="Arial" w:hAnsi="Arial" w:cs="Arial"/>
                <w:sz w:val="22"/>
                <w:szCs w:val="22"/>
                <w:lang w:val="el-GR" w:eastAsia="en-US"/>
              </w:rPr>
              <w:t xml:space="preserve">5. Χήρας Θεόδωρος </w:t>
            </w:r>
          </w:p>
          <w:p w14:paraId="46CFF20B" w14:textId="77777777" w:rsidR="001565EB" w:rsidRPr="00DA6883" w:rsidRDefault="001565EB">
            <w:pPr>
              <w:spacing w:line="360" w:lineRule="auto"/>
              <w:ind w:right="-199"/>
              <w:jc w:val="both"/>
              <w:rPr>
                <w:rFonts w:ascii="Arial" w:hAnsi="Arial" w:cs="Arial"/>
                <w:b/>
                <w:sz w:val="22"/>
                <w:szCs w:val="22"/>
                <w:lang w:val="el-GR" w:eastAsia="en-US"/>
              </w:rPr>
            </w:pPr>
            <w:r w:rsidRPr="00DA6883">
              <w:rPr>
                <w:rFonts w:ascii="Arial" w:hAnsi="Arial" w:cs="Arial"/>
                <w:sz w:val="22"/>
                <w:szCs w:val="22"/>
                <w:lang w:val="el-GR" w:eastAsia="en-US"/>
              </w:rPr>
              <w:t xml:space="preserve">6. </w:t>
            </w:r>
            <w:proofErr w:type="spellStart"/>
            <w:r w:rsidRPr="00DA6883">
              <w:rPr>
                <w:rFonts w:ascii="Arial" w:hAnsi="Arial" w:cs="Arial"/>
                <w:sz w:val="22"/>
                <w:szCs w:val="22"/>
                <w:lang w:val="el-GR" w:eastAsia="en-US"/>
              </w:rPr>
              <w:t>Μπλατζώνη</w:t>
            </w:r>
            <w:proofErr w:type="spellEnd"/>
            <w:r w:rsidRPr="00DA6883">
              <w:rPr>
                <w:rFonts w:ascii="Arial" w:hAnsi="Arial" w:cs="Arial"/>
                <w:sz w:val="22"/>
                <w:szCs w:val="22"/>
                <w:lang w:val="el-GR" w:eastAsia="en-US"/>
              </w:rPr>
              <w:t xml:space="preserve"> Ευθυμία (Έφη)</w:t>
            </w:r>
          </w:p>
        </w:tc>
      </w:tr>
    </w:tbl>
    <w:p w14:paraId="41657D7F" w14:textId="77777777" w:rsidR="001565EB" w:rsidRPr="00DA6883" w:rsidRDefault="001565EB" w:rsidP="0035664C">
      <w:pPr>
        <w:rPr>
          <w:rFonts w:ascii="Arial" w:hAnsi="Arial" w:cs="Arial"/>
          <w:sz w:val="22"/>
          <w:szCs w:val="22"/>
        </w:rPr>
      </w:pPr>
    </w:p>
    <w:sectPr w:rsidR="001565EB" w:rsidRPr="00DA688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33FA9"/>
    <w:multiLevelType w:val="multilevel"/>
    <w:tmpl w:val="E7E49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246C54"/>
    <w:multiLevelType w:val="multilevel"/>
    <w:tmpl w:val="5A5AC6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5F5AAE"/>
    <w:multiLevelType w:val="hybridMultilevel"/>
    <w:tmpl w:val="958CCA6E"/>
    <w:lvl w:ilvl="0" w:tplc="F822CD88">
      <w:start w:val="1"/>
      <w:numFmt w:val="decimal"/>
      <w:lvlText w:val="%1."/>
      <w:lvlJc w:val="left"/>
      <w:pPr>
        <w:ind w:left="153" w:hanging="360"/>
      </w:pPr>
      <w:rPr>
        <w:rFonts w:hint="default"/>
      </w:rPr>
    </w:lvl>
    <w:lvl w:ilvl="1" w:tplc="04080019" w:tentative="1">
      <w:start w:val="1"/>
      <w:numFmt w:val="lowerLetter"/>
      <w:lvlText w:val="%2."/>
      <w:lvlJc w:val="left"/>
      <w:pPr>
        <w:ind w:left="873" w:hanging="360"/>
      </w:pPr>
    </w:lvl>
    <w:lvl w:ilvl="2" w:tplc="0408001B" w:tentative="1">
      <w:start w:val="1"/>
      <w:numFmt w:val="lowerRoman"/>
      <w:lvlText w:val="%3."/>
      <w:lvlJc w:val="right"/>
      <w:pPr>
        <w:ind w:left="1593" w:hanging="180"/>
      </w:pPr>
    </w:lvl>
    <w:lvl w:ilvl="3" w:tplc="0408000F" w:tentative="1">
      <w:start w:val="1"/>
      <w:numFmt w:val="decimal"/>
      <w:lvlText w:val="%4."/>
      <w:lvlJc w:val="left"/>
      <w:pPr>
        <w:ind w:left="2313" w:hanging="360"/>
      </w:pPr>
    </w:lvl>
    <w:lvl w:ilvl="4" w:tplc="04080019" w:tentative="1">
      <w:start w:val="1"/>
      <w:numFmt w:val="lowerLetter"/>
      <w:lvlText w:val="%5."/>
      <w:lvlJc w:val="left"/>
      <w:pPr>
        <w:ind w:left="3033" w:hanging="360"/>
      </w:pPr>
    </w:lvl>
    <w:lvl w:ilvl="5" w:tplc="0408001B" w:tentative="1">
      <w:start w:val="1"/>
      <w:numFmt w:val="lowerRoman"/>
      <w:lvlText w:val="%6."/>
      <w:lvlJc w:val="right"/>
      <w:pPr>
        <w:ind w:left="3753" w:hanging="180"/>
      </w:pPr>
    </w:lvl>
    <w:lvl w:ilvl="6" w:tplc="0408000F" w:tentative="1">
      <w:start w:val="1"/>
      <w:numFmt w:val="decimal"/>
      <w:lvlText w:val="%7."/>
      <w:lvlJc w:val="left"/>
      <w:pPr>
        <w:ind w:left="4473" w:hanging="360"/>
      </w:pPr>
    </w:lvl>
    <w:lvl w:ilvl="7" w:tplc="04080019" w:tentative="1">
      <w:start w:val="1"/>
      <w:numFmt w:val="lowerLetter"/>
      <w:lvlText w:val="%8."/>
      <w:lvlJc w:val="left"/>
      <w:pPr>
        <w:ind w:left="5193" w:hanging="360"/>
      </w:pPr>
    </w:lvl>
    <w:lvl w:ilvl="8" w:tplc="0408001B" w:tentative="1">
      <w:start w:val="1"/>
      <w:numFmt w:val="lowerRoman"/>
      <w:lvlText w:val="%9."/>
      <w:lvlJc w:val="right"/>
      <w:pPr>
        <w:ind w:left="5913" w:hanging="180"/>
      </w:pPr>
    </w:lvl>
  </w:abstractNum>
  <w:abstractNum w:abstractNumId="3" w15:restartNumberingAfterBreak="0">
    <w:nsid w:val="13A0224C"/>
    <w:multiLevelType w:val="multilevel"/>
    <w:tmpl w:val="EEA85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3B0D0F"/>
    <w:multiLevelType w:val="hybridMultilevel"/>
    <w:tmpl w:val="599E6944"/>
    <w:lvl w:ilvl="0" w:tplc="B9B02DE0">
      <w:start w:val="1"/>
      <w:numFmt w:val="decimal"/>
      <w:lvlText w:val="%1."/>
      <w:lvlJc w:val="left"/>
      <w:pPr>
        <w:ind w:left="720" w:hanging="360"/>
      </w:pPr>
      <w:rPr>
        <w:rFonts w:hint="default"/>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79163C0"/>
    <w:multiLevelType w:val="multilevel"/>
    <w:tmpl w:val="EF0E7F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7A90FFB"/>
    <w:multiLevelType w:val="hybridMultilevel"/>
    <w:tmpl w:val="7FCAD73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7" w15:restartNumberingAfterBreak="0">
    <w:nsid w:val="3A2602FB"/>
    <w:multiLevelType w:val="hybridMultilevel"/>
    <w:tmpl w:val="6E7E4310"/>
    <w:lvl w:ilvl="0" w:tplc="EAFED344">
      <w:start w:val="1"/>
      <w:numFmt w:val="bullet"/>
      <w:lvlText w:val="-"/>
      <w:lvlJc w:val="left"/>
      <w:pPr>
        <w:ind w:left="720" w:hanging="360"/>
      </w:pPr>
      <w:rPr>
        <w:rFonts w:ascii="Calibri" w:eastAsia="Calibri" w:hAnsi="Calibri" w:cs="Calibri"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8" w15:restartNumberingAfterBreak="0">
    <w:nsid w:val="3B0D1D51"/>
    <w:multiLevelType w:val="multilevel"/>
    <w:tmpl w:val="A99A2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8A93C47"/>
    <w:multiLevelType w:val="multilevel"/>
    <w:tmpl w:val="49A809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241319"/>
    <w:multiLevelType w:val="multilevel"/>
    <w:tmpl w:val="B164B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D062B1C"/>
    <w:multiLevelType w:val="hybridMultilevel"/>
    <w:tmpl w:val="76B8065C"/>
    <w:lvl w:ilvl="0" w:tplc="1CA4409E">
      <w:start w:val="1"/>
      <w:numFmt w:val="decimal"/>
      <w:lvlText w:val="%1."/>
      <w:lvlJc w:val="left"/>
      <w:pPr>
        <w:ind w:left="76" w:hanging="360"/>
      </w:pPr>
      <w:rPr>
        <w:rFonts w:hint="default"/>
      </w:rPr>
    </w:lvl>
    <w:lvl w:ilvl="1" w:tplc="04080019" w:tentative="1">
      <w:start w:val="1"/>
      <w:numFmt w:val="lowerLetter"/>
      <w:lvlText w:val="%2."/>
      <w:lvlJc w:val="left"/>
      <w:pPr>
        <w:ind w:left="796" w:hanging="360"/>
      </w:pPr>
    </w:lvl>
    <w:lvl w:ilvl="2" w:tplc="0408001B" w:tentative="1">
      <w:start w:val="1"/>
      <w:numFmt w:val="lowerRoman"/>
      <w:lvlText w:val="%3."/>
      <w:lvlJc w:val="right"/>
      <w:pPr>
        <w:ind w:left="1516" w:hanging="180"/>
      </w:pPr>
    </w:lvl>
    <w:lvl w:ilvl="3" w:tplc="0408000F" w:tentative="1">
      <w:start w:val="1"/>
      <w:numFmt w:val="decimal"/>
      <w:lvlText w:val="%4."/>
      <w:lvlJc w:val="left"/>
      <w:pPr>
        <w:ind w:left="2236" w:hanging="360"/>
      </w:pPr>
    </w:lvl>
    <w:lvl w:ilvl="4" w:tplc="04080019" w:tentative="1">
      <w:start w:val="1"/>
      <w:numFmt w:val="lowerLetter"/>
      <w:lvlText w:val="%5."/>
      <w:lvlJc w:val="left"/>
      <w:pPr>
        <w:ind w:left="2956" w:hanging="360"/>
      </w:pPr>
    </w:lvl>
    <w:lvl w:ilvl="5" w:tplc="0408001B" w:tentative="1">
      <w:start w:val="1"/>
      <w:numFmt w:val="lowerRoman"/>
      <w:lvlText w:val="%6."/>
      <w:lvlJc w:val="right"/>
      <w:pPr>
        <w:ind w:left="3676" w:hanging="180"/>
      </w:pPr>
    </w:lvl>
    <w:lvl w:ilvl="6" w:tplc="0408000F" w:tentative="1">
      <w:start w:val="1"/>
      <w:numFmt w:val="decimal"/>
      <w:lvlText w:val="%7."/>
      <w:lvlJc w:val="left"/>
      <w:pPr>
        <w:ind w:left="4396" w:hanging="360"/>
      </w:pPr>
    </w:lvl>
    <w:lvl w:ilvl="7" w:tplc="04080019" w:tentative="1">
      <w:start w:val="1"/>
      <w:numFmt w:val="lowerLetter"/>
      <w:lvlText w:val="%8."/>
      <w:lvlJc w:val="left"/>
      <w:pPr>
        <w:ind w:left="5116" w:hanging="360"/>
      </w:pPr>
    </w:lvl>
    <w:lvl w:ilvl="8" w:tplc="0408001B" w:tentative="1">
      <w:start w:val="1"/>
      <w:numFmt w:val="lowerRoman"/>
      <w:lvlText w:val="%9."/>
      <w:lvlJc w:val="right"/>
      <w:pPr>
        <w:ind w:left="5836" w:hanging="180"/>
      </w:pPr>
    </w:lvl>
  </w:abstractNum>
  <w:abstractNum w:abstractNumId="12" w15:restartNumberingAfterBreak="0">
    <w:nsid w:val="54921BA3"/>
    <w:multiLevelType w:val="multilevel"/>
    <w:tmpl w:val="F4005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5503808"/>
    <w:multiLevelType w:val="hybridMultilevel"/>
    <w:tmpl w:val="4EA0B776"/>
    <w:lvl w:ilvl="0" w:tplc="0408000F">
      <w:start w:val="1"/>
      <w:numFmt w:val="decimal"/>
      <w:lvlText w:val="%1."/>
      <w:lvlJc w:val="left"/>
      <w:pPr>
        <w:ind w:left="153" w:hanging="360"/>
      </w:pPr>
    </w:lvl>
    <w:lvl w:ilvl="1" w:tplc="04080019">
      <w:start w:val="1"/>
      <w:numFmt w:val="lowerLetter"/>
      <w:lvlText w:val="%2."/>
      <w:lvlJc w:val="left"/>
      <w:pPr>
        <w:ind w:left="873" w:hanging="360"/>
      </w:pPr>
    </w:lvl>
    <w:lvl w:ilvl="2" w:tplc="0408001B">
      <w:start w:val="1"/>
      <w:numFmt w:val="lowerRoman"/>
      <w:lvlText w:val="%3."/>
      <w:lvlJc w:val="right"/>
      <w:pPr>
        <w:ind w:left="1593" w:hanging="180"/>
      </w:pPr>
    </w:lvl>
    <w:lvl w:ilvl="3" w:tplc="0408000F">
      <w:start w:val="1"/>
      <w:numFmt w:val="decimal"/>
      <w:lvlText w:val="%4."/>
      <w:lvlJc w:val="left"/>
      <w:pPr>
        <w:ind w:left="2313" w:hanging="360"/>
      </w:pPr>
    </w:lvl>
    <w:lvl w:ilvl="4" w:tplc="04080019">
      <w:start w:val="1"/>
      <w:numFmt w:val="lowerLetter"/>
      <w:lvlText w:val="%5."/>
      <w:lvlJc w:val="left"/>
      <w:pPr>
        <w:ind w:left="3033" w:hanging="360"/>
      </w:pPr>
    </w:lvl>
    <w:lvl w:ilvl="5" w:tplc="0408001B">
      <w:start w:val="1"/>
      <w:numFmt w:val="lowerRoman"/>
      <w:lvlText w:val="%6."/>
      <w:lvlJc w:val="right"/>
      <w:pPr>
        <w:ind w:left="3753" w:hanging="180"/>
      </w:pPr>
    </w:lvl>
    <w:lvl w:ilvl="6" w:tplc="0408000F">
      <w:start w:val="1"/>
      <w:numFmt w:val="decimal"/>
      <w:lvlText w:val="%7."/>
      <w:lvlJc w:val="left"/>
      <w:pPr>
        <w:ind w:left="4473" w:hanging="360"/>
      </w:pPr>
    </w:lvl>
    <w:lvl w:ilvl="7" w:tplc="04080019">
      <w:start w:val="1"/>
      <w:numFmt w:val="lowerLetter"/>
      <w:lvlText w:val="%8."/>
      <w:lvlJc w:val="left"/>
      <w:pPr>
        <w:ind w:left="5193" w:hanging="360"/>
      </w:pPr>
    </w:lvl>
    <w:lvl w:ilvl="8" w:tplc="0408001B">
      <w:start w:val="1"/>
      <w:numFmt w:val="lowerRoman"/>
      <w:lvlText w:val="%9."/>
      <w:lvlJc w:val="right"/>
      <w:pPr>
        <w:ind w:left="5913" w:hanging="180"/>
      </w:pPr>
    </w:lvl>
  </w:abstractNum>
  <w:abstractNum w:abstractNumId="14" w15:restartNumberingAfterBreak="0">
    <w:nsid w:val="58C13448"/>
    <w:multiLevelType w:val="hybridMultilevel"/>
    <w:tmpl w:val="3794763E"/>
    <w:lvl w:ilvl="0" w:tplc="0408000F">
      <w:start w:val="1"/>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5" w15:restartNumberingAfterBreak="0">
    <w:nsid w:val="66DD77E4"/>
    <w:multiLevelType w:val="multilevel"/>
    <w:tmpl w:val="4B4E6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DC2B51"/>
    <w:multiLevelType w:val="hybridMultilevel"/>
    <w:tmpl w:val="68842CB8"/>
    <w:lvl w:ilvl="0" w:tplc="0408000F">
      <w:start w:val="1"/>
      <w:numFmt w:val="decimal"/>
      <w:lvlText w:val="%1."/>
      <w:lvlJc w:val="left"/>
      <w:pPr>
        <w:ind w:left="153" w:hanging="360"/>
      </w:pPr>
    </w:lvl>
    <w:lvl w:ilvl="1" w:tplc="04080019" w:tentative="1">
      <w:start w:val="1"/>
      <w:numFmt w:val="lowerLetter"/>
      <w:lvlText w:val="%2."/>
      <w:lvlJc w:val="left"/>
      <w:pPr>
        <w:ind w:left="873" w:hanging="360"/>
      </w:pPr>
    </w:lvl>
    <w:lvl w:ilvl="2" w:tplc="0408001B" w:tentative="1">
      <w:start w:val="1"/>
      <w:numFmt w:val="lowerRoman"/>
      <w:lvlText w:val="%3."/>
      <w:lvlJc w:val="right"/>
      <w:pPr>
        <w:ind w:left="1593" w:hanging="180"/>
      </w:pPr>
    </w:lvl>
    <w:lvl w:ilvl="3" w:tplc="0408000F" w:tentative="1">
      <w:start w:val="1"/>
      <w:numFmt w:val="decimal"/>
      <w:lvlText w:val="%4."/>
      <w:lvlJc w:val="left"/>
      <w:pPr>
        <w:ind w:left="2313" w:hanging="360"/>
      </w:pPr>
    </w:lvl>
    <w:lvl w:ilvl="4" w:tplc="04080019" w:tentative="1">
      <w:start w:val="1"/>
      <w:numFmt w:val="lowerLetter"/>
      <w:lvlText w:val="%5."/>
      <w:lvlJc w:val="left"/>
      <w:pPr>
        <w:ind w:left="3033" w:hanging="360"/>
      </w:pPr>
    </w:lvl>
    <w:lvl w:ilvl="5" w:tplc="0408001B" w:tentative="1">
      <w:start w:val="1"/>
      <w:numFmt w:val="lowerRoman"/>
      <w:lvlText w:val="%6."/>
      <w:lvlJc w:val="right"/>
      <w:pPr>
        <w:ind w:left="3753" w:hanging="180"/>
      </w:pPr>
    </w:lvl>
    <w:lvl w:ilvl="6" w:tplc="0408000F" w:tentative="1">
      <w:start w:val="1"/>
      <w:numFmt w:val="decimal"/>
      <w:lvlText w:val="%7."/>
      <w:lvlJc w:val="left"/>
      <w:pPr>
        <w:ind w:left="4473" w:hanging="360"/>
      </w:pPr>
    </w:lvl>
    <w:lvl w:ilvl="7" w:tplc="04080019" w:tentative="1">
      <w:start w:val="1"/>
      <w:numFmt w:val="lowerLetter"/>
      <w:lvlText w:val="%8."/>
      <w:lvlJc w:val="left"/>
      <w:pPr>
        <w:ind w:left="5193" w:hanging="360"/>
      </w:pPr>
    </w:lvl>
    <w:lvl w:ilvl="8" w:tplc="0408001B" w:tentative="1">
      <w:start w:val="1"/>
      <w:numFmt w:val="lowerRoman"/>
      <w:lvlText w:val="%9."/>
      <w:lvlJc w:val="right"/>
      <w:pPr>
        <w:ind w:left="5913" w:hanging="180"/>
      </w:pPr>
    </w:lvl>
  </w:abstractNum>
  <w:abstractNum w:abstractNumId="17" w15:restartNumberingAfterBreak="0">
    <w:nsid w:val="72CC5EFA"/>
    <w:multiLevelType w:val="hybridMultilevel"/>
    <w:tmpl w:val="C51AF24E"/>
    <w:lvl w:ilvl="0" w:tplc="F822CD88">
      <w:start w:val="1"/>
      <w:numFmt w:val="decimal"/>
      <w:lvlText w:val="%1."/>
      <w:lvlJc w:val="left"/>
      <w:pPr>
        <w:ind w:left="-207" w:hanging="360"/>
      </w:pPr>
      <w:rPr>
        <w:rFonts w:hint="default"/>
      </w:rPr>
    </w:lvl>
    <w:lvl w:ilvl="1" w:tplc="04080019" w:tentative="1">
      <w:start w:val="1"/>
      <w:numFmt w:val="lowerLetter"/>
      <w:lvlText w:val="%2."/>
      <w:lvlJc w:val="left"/>
      <w:pPr>
        <w:ind w:left="513" w:hanging="360"/>
      </w:pPr>
    </w:lvl>
    <w:lvl w:ilvl="2" w:tplc="0408001B" w:tentative="1">
      <w:start w:val="1"/>
      <w:numFmt w:val="lowerRoman"/>
      <w:lvlText w:val="%3."/>
      <w:lvlJc w:val="right"/>
      <w:pPr>
        <w:ind w:left="1233" w:hanging="180"/>
      </w:pPr>
    </w:lvl>
    <w:lvl w:ilvl="3" w:tplc="0408000F" w:tentative="1">
      <w:start w:val="1"/>
      <w:numFmt w:val="decimal"/>
      <w:lvlText w:val="%4."/>
      <w:lvlJc w:val="left"/>
      <w:pPr>
        <w:ind w:left="1953" w:hanging="360"/>
      </w:pPr>
    </w:lvl>
    <w:lvl w:ilvl="4" w:tplc="04080019" w:tentative="1">
      <w:start w:val="1"/>
      <w:numFmt w:val="lowerLetter"/>
      <w:lvlText w:val="%5."/>
      <w:lvlJc w:val="left"/>
      <w:pPr>
        <w:ind w:left="2673" w:hanging="360"/>
      </w:pPr>
    </w:lvl>
    <w:lvl w:ilvl="5" w:tplc="0408001B" w:tentative="1">
      <w:start w:val="1"/>
      <w:numFmt w:val="lowerRoman"/>
      <w:lvlText w:val="%6."/>
      <w:lvlJc w:val="right"/>
      <w:pPr>
        <w:ind w:left="3393" w:hanging="180"/>
      </w:pPr>
    </w:lvl>
    <w:lvl w:ilvl="6" w:tplc="0408000F" w:tentative="1">
      <w:start w:val="1"/>
      <w:numFmt w:val="decimal"/>
      <w:lvlText w:val="%7."/>
      <w:lvlJc w:val="left"/>
      <w:pPr>
        <w:ind w:left="4113" w:hanging="360"/>
      </w:pPr>
    </w:lvl>
    <w:lvl w:ilvl="7" w:tplc="04080019" w:tentative="1">
      <w:start w:val="1"/>
      <w:numFmt w:val="lowerLetter"/>
      <w:lvlText w:val="%8."/>
      <w:lvlJc w:val="left"/>
      <w:pPr>
        <w:ind w:left="4833" w:hanging="360"/>
      </w:pPr>
    </w:lvl>
    <w:lvl w:ilvl="8" w:tplc="0408001B" w:tentative="1">
      <w:start w:val="1"/>
      <w:numFmt w:val="lowerRoman"/>
      <w:lvlText w:val="%9."/>
      <w:lvlJc w:val="right"/>
      <w:pPr>
        <w:ind w:left="5553"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9"/>
  </w:num>
  <w:num w:numId="4">
    <w:abstractNumId w:val="0"/>
  </w:num>
  <w:num w:numId="5">
    <w:abstractNumId w:val="11"/>
  </w:num>
  <w:num w:numId="6">
    <w:abstractNumId w:val="8"/>
  </w:num>
  <w:num w:numId="7">
    <w:abstractNumId w:val="10"/>
  </w:num>
  <w:num w:numId="8">
    <w:abstractNumId w:val="17"/>
  </w:num>
  <w:num w:numId="9">
    <w:abstractNumId w:val="2"/>
  </w:num>
  <w:num w:numId="10">
    <w:abstractNumId w:val="1"/>
  </w:num>
  <w:num w:numId="11">
    <w:abstractNumId w:val="5"/>
  </w:num>
  <w:num w:numId="12">
    <w:abstractNumId w:val="6"/>
  </w:num>
  <w:num w:numId="13">
    <w:abstractNumId w:val="7"/>
  </w:num>
  <w:num w:numId="14">
    <w:abstractNumId w:val="6"/>
  </w:num>
  <w:num w:numId="15">
    <w:abstractNumId w:val="16"/>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3"/>
  </w:num>
  <w:num w:numId="19">
    <w:abstractNumId w:val="4"/>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4BF"/>
    <w:rsid w:val="000029BF"/>
    <w:rsid w:val="00024564"/>
    <w:rsid w:val="0002536B"/>
    <w:rsid w:val="00040976"/>
    <w:rsid w:val="000423D1"/>
    <w:rsid w:val="00047622"/>
    <w:rsid w:val="00063D68"/>
    <w:rsid w:val="00074D93"/>
    <w:rsid w:val="00085D16"/>
    <w:rsid w:val="000A0123"/>
    <w:rsid w:val="000A4B19"/>
    <w:rsid w:val="000C51AD"/>
    <w:rsid w:val="000C7B9F"/>
    <w:rsid w:val="000E3BA6"/>
    <w:rsid w:val="000E70FE"/>
    <w:rsid w:val="000F4A88"/>
    <w:rsid w:val="0010388D"/>
    <w:rsid w:val="00107389"/>
    <w:rsid w:val="00115A27"/>
    <w:rsid w:val="001335F7"/>
    <w:rsid w:val="0015316F"/>
    <w:rsid w:val="001565EB"/>
    <w:rsid w:val="001B46B8"/>
    <w:rsid w:val="001C575F"/>
    <w:rsid w:val="001F668A"/>
    <w:rsid w:val="00234084"/>
    <w:rsid w:val="0023572A"/>
    <w:rsid w:val="0023680F"/>
    <w:rsid w:val="0024615E"/>
    <w:rsid w:val="00272C89"/>
    <w:rsid w:val="00273685"/>
    <w:rsid w:val="002B1700"/>
    <w:rsid w:val="002C4EA1"/>
    <w:rsid w:val="002C68CE"/>
    <w:rsid w:val="00301BAC"/>
    <w:rsid w:val="00317481"/>
    <w:rsid w:val="00327BE0"/>
    <w:rsid w:val="00351211"/>
    <w:rsid w:val="0035664C"/>
    <w:rsid w:val="00382B62"/>
    <w:rsid w:val="00395309"/>
    <w:rsid w:val="0039567E"/>
    <w:rsid w:val="003A3D6D"/>
    <w:rsid w:val="003A4D50"/>
    <w:rsid w:val="003B3006"/>
    <w:rsid w:val="003E6BAB"/>
    <w:rsid w:val="00417CD4"/>
    <w:rsid w:val="00420794"/>
    <w:rsid w:val="004448B9"/>
    <w:rsid w:val="0045235A"/>
    <w:rsid w:val="0046149A"/>
    <w:rsid w:val="004620E4"/>
    <w:rsid w:val="00485378"/>
    <w:rsid w:val="004863B6"/>
    <w:rsid w:val="004935DC"/>
    <w:rsid w:val="00493CE4"/>
    <w:rsid w:val="004A52D9"/>
    <w:rsid w:val="004B4637"/>
    <w:rsid w:val="004E6723"/>
    <w:rsid w:val="00501A78"/>
    <w:rsid w:val="00502004"/>
    <w:rsid w:val="0050677B"/>
    <w:rsid w:val="005117D5"/>
    <w:rsid w:val="00511AE4"/>
    <w:rsid w:val="00512622"/>
    <w:rsid w:val="00525361"/>
    <w:rsid w:val="00537048"/>
    <w:rsid w:val="005373C7"/>
    <w:rsid w:val="0054410F"/>
    <w:rsid w:val="00560CDB"/>
    <w:rsid w:val="00574064"/>
    <w:rsid w:val="0059279D"/>
    <w:rsid w:val="005A21A9"/>
    <w:rsid w:val="005B4B55"/>
    <w:rsid w:val="005B6C06"/>
    <w:rsid w:val="005C02E0"/>
    <w:rsid w:val="005D1A5F"/>
    <w:rsid w:val="005E295D"/>
    <w:rsid w:val="005E6848"/>
    <w:rsid w:val="005E778C"/>
    <w:rsid w:val="005F425E"/>
    <w:rsid w:val="005F652E"/>
    <w:rsid w:val="00607746"/>
    <w:rsid w:val="0061775F"/>
    <w:rsid w:val="00673A01"/>
    <w:rsid w:val="006818F3"/>
    <w:rsid w:val="00682B5A"/>
    <w:rsid w:val="0069789F"/>
    <w:rsid w:val="006C46F8"/>
    <w:rsid w:val="006E3F5A"/>
    <w:rsid w:val="006F6280"/>
    <w:rsid w:val="00706AE4"/>
    <w:rsid w:val="00727DAA"/>
    <w:rsid w:val="00737E88"/>
    <w:rsid w:val="0075406F"/>
    <w:rsid w:val="007547FE"/>
    <w:rsid w:val="007800DE"/>
    <w:rsid w:val="00785D76"/>
    <w:rsid w:val="0079619D"/>
    <w:rsid w:val="007B3F54"/>
    <w:rsid w:val="007E5624"/>
    <w:rsid w:val="0080051A"/>
    <w:rsid w:val="0083756C"/>
    <w:rsid w:val="00841944"/>
    <w:rsid w:val="00866D2E"/>
    <w:rsid w:val="00885632"/>
    <w:rsid w:val="008A7CF3"/>
    <w:rsid w:val="008B5427"/>
    <w:rsid w:val="008B5D2D"/>
    <w:rsid w:val="008C53C7"/>
    <w:rsid w:val="008D03D3"/>
    <w:rsid w:val="008D5265"/>
    <w:rsid w:val="008F1CD4"/>
    <w:rsid w:val="00915EA9"/>
    <w:rsid w:val="009168C7"/>
    <w:rsid w:val="00924E49"/>
    <w:rsid w:val="0096145B"/>
    <w:rsid w:val="0096306F"/>
    <w:rsid w:val="009A13B1"/>
    <w:rsid w:val="009C2D0D"/>
    <w:rsid w:val="009E3A38"/>
    <w:rsid w:val="009F6C7A"/>
    <w:rsid w:val="00A200FF"/>
    <w:rsid w:val="00A3090A"/>
    <w:rsid w:val="00AA6513"/>
    <w:rsid w:val="00AC6AB3"/>
    <w:rsid w:val="00AE6982"/>
    <w:rsid w:val="00B00FD7"/>
    <w:rsid w:val="00B26A97"/>
    <w:rsid w:val="00B704B8"/>
    <w:rsid w:val="00B72154"/>
    <w:rsid w:val="00B806BD"/>
    <w:rsid w:val="00B9425D"/>
    <w:rsid w:val="00B94629"/>
    <w:rsid w:val="00BB3532"/>
    <w:rsid w:val="00BC1930"/>
    <w:rsid w:val="00C10CA8"/>
    <w:rsid w:val="00C151E0"/>
    <w:rsid w:val="00C17842"/>
    <w:rsid w:val="00C20754"/>
    <w:rsid w:val="00C34E80"/>
    <w:rsid w:val="00C35AD3"/>
    <w:rsid w:val="00C53EE3"/>
    <w:rsid w:val="00C63F28"/>
    <w:rsid w:val="00CC0F93"/>
    <w:rsid w:val="00CC5469"/>
    <w:rsid w:val="00CE0C66"/>
    <w:rsid w:val="00CE41C5"/>
    <w:rsid w:val="00CE4F8C"/>
    <w:rsid w:val="00CF1DBC"/>
    <w:rsid w:val="00D0509F"/>
    <w:rsid w:val="00D06E3E"/>
    <w:rsid w:val="00D1439C"/>
    <w:rsid w:val="00D210A3"/>
    <w:rsid w:val="00D37C6B"/>
    <w:rsid w:val="00D479F9"/>
    <w:rsid w:val="00D5143E"/>
    <w:rsid w:val="00D87963"/>
    <w:rsid w:val="00DA6883"/>
    <w:rsid w:val="00DA6B29"/>
    <w:rsid w:val="00DB1D79"/>
    <w:rsid w:val="00DB5B63"/>
    <w:rsid w:val="00DB693B"/>
    <w:rsid w:val="00DD18DF"/>
    <w:rsid w:val="00DD7B15"/>
    <w:rsid w:val="00DF0C74"/>
    <w:rsid w:val="00E00556"/>
    <w:rsid w:val="00E00D7D"/>
    <w:rsid w:val="00E03CF3"/>
    <w:rsid w:val="00E05DE1"/>
    <w:rsid w:val="00E207D1"/>
    <w:rsid w:val="00E37501"/>
    <w:rsid w:val="00E75BF9"/>
    <w:rsid w:val="00E7798C"/>
    <w:rsid w:val="00E873B2"/>
    <w:rsid w:val="00EB7DDA"/>
    <w:rsid w:val="00EC143D"/>
    <w:rsid w:val="00ED5D1C"/>
    <w:rsid w:val="00F03464"/>
    <w:rsid w:val="00F104D5"/>
    <w:rsid w:val="00F12D15"/>
    <w:rsid w:val="00F16A43"/>
    <w:rsid w:val="00F36E0B"/>
    <w:rsid w:val="00F42822"/>
    <w:rsid w:val="00F57397"/>
    <w:rsid w:val="00F60805"/>
    <w:rsid w:val="00F94FCF"/>
    <w:rsid w:val="00FB5F6E"/>
    <w:rsid w:val="00FD6AC1"/>
    <w:rsid w:val="00FD6BF4"/>
    <w:rsid w:val="00FE64B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2BFF5"/>
  <w15:chartTrackingRefBased/>
  <w15:docId w15:val="{E78AFE59-8C82-4A8D-96C4-2EDA1D2E8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06BD"/>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uiPriority w:val="9"/>
    <w:qFormat/>
    <w:rsid w:val="00682B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682B5A"/>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Char"/>
    <w:semiHidden/>
    <w:unhideWhenUsed/>
    <w:qFormat/>
    <w:rsid w:val="00B806BD"/>
    <w:pPr>
      <w:keepNext/>
      <w:widowControl w:val="0"/>
      <w:snapToGrid w:val="0"/>
      <w:outlineLvl w:val="4"/>
    </w:pPr>
    <w:rPr>
      <w:b/>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Επικεφαλίδα 5 Char"/>
    <w:basedOn w:val="a0"/>
    <w:link w:val="5"/>
    <w:semiHidden/>
    <w:rsid w:val="00B806BD"/>
    <w:rPr>
      <w:rFonts w:ascii="Times New Roman" w:eastAsia="Times New Roman" w:hAnsi="Times New Roman" w:cs="Times New Roman"/>
      <w:b/>
      <w:i/>
      <w:sz w:val="24"/>
      <w:szCs w:val="20"/>
      <w:lang w:eastAsia="el-GR"/>
    </w:rPr>
  </w:style>
  <w:style w:type="character" w:customStyle="1" w:styleId="Char">
    <w:name w:val="Παράγραφος λίστας Char"/>
    <w:aliases w:val="Γράφημα Char,Bullet2 Char,Bullet21 Char,Bullet22 Char,Bullet23 Char,Bullet211 Char,Bullet24 Char,Bullet25 Char,Bullet26 Char,Bullet27 Char,bl11 Char,Bullet212 Char,Bullet28 Char,bl12 Char,Bullet213 Char,Bullet29 Char,bl13 Char"/>
    <w:link w:val="a3"/>
    <w:uiPriority w:val="34"/>
    <w:qFormat/>
    <w:locked/>
    <w:rsid w:val="00B806BD"/>
  </w:style>
  <w:style w:type="paragraph" w:styleId="a3">
    <w:name w:val="List Paragraph"/>
    <w:aliases w:val="Γράφημα,Bullet2,Bullet21,Bullet22,Bullet23,Bullet211,Bullet24,Bullet25,Bullet26,Bullet27,bl11,Bullet212,Bullet28,bl12,Bullet213,Bullet29,bl13,Bullet214,Bullet210,Bullet215,Bullet216,bl14,Bullet221,Bullet List,FooterText,numbered,列出段落"/>
    <w:basedOn w:val="a"/>
    <w:link w:val="Char"/>
    <w:uiPriority w:val="34"/>
    <w:qFormat/>
    <w:rsid w:val="00B806BD"/>
    <w:pPr>
      <w:spacing w:after="160" w:line="254" w:lineRule="auto"/>
      <w:ind w:left="720"/>
      <w:contextualSpacing/>
    </w:pPr>
    <w:rPr>
      <w:rFonts w:asciiTheme="minorHAnsi" w:eastAsiaTheme="minorHAnsi" w:hAnsiTheme="minorHAnsi" w:cstheme="minorBidi"/>
      <w:sz w:val="22"/>
      <w:szCs w:val="22"/>
      <w:lang w:eastAsia="en-US"/>
    </w:rPr>
  </w:style>
  <w:style w:type="paragraph" w:customStyle="1" w:styleId="yiv7175991418msonormal">
    <w:name w:val="yiv7175991418msonormal"/>
    <w:basedOn w:val="a"/>
    <w:rsid w:val="00B806BD"/>
    <w:pPr>
      <w:spacing w:before="100" w:beforeAutospacing="1" w:after="100" w:afterAutospacing="1"/>
    </w:pPr>
    <w:rPr>
      <w:sz w:val="24"/>
      <w:szCs w:val="24"/>
    </w:rPr>
  </w:style>
  <w:style w:type="paragraph" w:customStyle="1" w:styleId="yiv2425301918msonormal">
    <w:name w:val="yiv2425301918msonormal"/>
    <w:basedOn w:val="a"/>
    <w:rsid w:val="00B806BD"/>
    <w:pPr>
      <w:spacing w:before="100" w:beforeAutospacing="1" w:after="100" w:afterAutospacing="1"/>
    </w:pPr>
    <w:rPr>
      <w:sz w:val="24"/>
      <w:szCs w:val="24"/>
    </w:rPr>
  </w:style>
  <w:style w:type="character" w:styleId="-">
    <w:name w:val="Hyperlink"/>
    <w:basedOn w:val="a0"/>
    <w:uiPriority w:val="99"/>
    <w:semiHidden/>
    <w:unhideWhenUsed/>
    <w:rsid w:val="008D03D3"/>
    <w:rPr>
      <w:color w:val="0000FF"/>
      <w:u w:val="single"/>
    </w:rPr>
  </w:style>
  <w:style w:type="paragraph" w:customStyle="1" w:styleId="Default">
    <w:name w:val="Default"/>
    <w:rsid w:val="00DD7B15"/>
    <w:pPr>
      <w:autoSpaceDE w:val="0"/>
      <w:autoSpaceDN w:val="0"/>
      <w:adjustRightInd w:val="0"/>
      <w:spacing w:after="0" w:line="240" w:lineRule="auto"/>
    </w:pPr>
    <w:rPr>
      <w:rFonts w:ascii="Calibri" w:hAnsi="Calibri" w:cs="Calibri"/>
      <w:color w:val="000000"/>
      <w:sz w:val="24"/>
      <w:szCs w:val="24"/>
    </w:rPr>
  </w:style>
  <w:style w:type="paragraph" w:customStyle="1" w:styleId="11">
    <w:name w:val="Επικεφαλίδα 11"/>
    <w:basedOn w:val="a"/>
    <w:uiPriority w:val="1"/>
    <w:qFormat/>
    <w:rsid w:val="00DD7B15"/>
    <w:pPr>
      <w:widowControl w:val="0"/>
      <w:autoSpaceDE w:val="0"/>
      <w:autoSpaceDN w:val="0"/>
      <w:ind w:left="212"/>
      <w:outlineLvl w:val="1"/>
    </w:pPr>
    <w:rPr>
      <w:rFonts w:ascii="Calibri" w:eastAsia="Calibri" w:hAnsi="Calibri" w:cs="Calibri"/>
      <w:b/>
      <w:bCs/>
      <w:sz w:val="24"/>
      <w:szCs w:val="24"/>
      <w:lang w:eastAsia="en-US"/>
    </w:rPr>
  </w:style>
  <w:style w:type="character" w:styleId="a4">
    <w:name w:val="Strong"/>
    <w:basedOn w:val="a0"/>
    <w:uiPriority w:val="22"/>
    <w:qFormat/>
    <w:rsid w:val="00DD7B15"/>
    <w:rPr>
      <w:b/>
      <w:bCs/>
    </w:rPr>
  </w:style>
  <w:style w:type="character" w:customStyle="1" w:styleId="1Char">
    <w:name w:val="Επικεφαλίδα 1 Char"/>
    <w:basedOn w:val="a0"/>
    <w:link w:val="1"/>
    <w:uiPriority w:val="9"/>
    <w:rsid w:val="00682B5A"/>
    <w:rPr>
      <w:rFonts w:asciiTheme="majorHAnsi" w:eastAsiaTheme="majorEastAsia" w:hAnsiTheme="majorHAnsi" w:cstheme="majorBidi"/>
      <w:color w:val="2E74B5" w:themeColor="accent1" w:themeShade="BF"/>
      <w:sz w:val="32"/>
      <w:szCs w:val="32"/>
      <w:lang w:eastAsia="el-GR"/>
    </w:rPr>
  </w:style>
  <w:style w:type="character" w:customStyle="1" w:styleId="3Char">
    <w:name w:val="Επικεφαλίδα 3 Char"/>
    <w:basedOn w:val="a0"/>
    <w:link w:val="3"/>
    <w:uiPriority w:val="9"/>
    <w:semiHidden/>
    <w:rsid w:val="00682B5A"/>
    <w:rPr>
      <w:rFonts w:asciiTheme="majorHAnsi" w:eastAsiaTheme="majorEastAsia" w:hAnsiTheme="majorHAnsi" w:cstheme="majorBidi"/>
      <w:color w:val="1F4D78" w:themeColor="accent1" w:themeShade="7F"/>
      <w:sz w:val="24"/>
      <w:szCs w:val="24"/>
      <w:lang w:eastAsia="el-GR"/>
    </w:rPr>
  </w:style>
  <w:style w:type="paragraph" w:styleId="a5">
    <w:name w:val="Body Text"/>
    <w:basedOn w:val="a"/>
    <w:link w:val="Char0"/>
    <w:semiHidden/>
    <w:unhideWhenUsed/>
    <w:rsid w:val="00682B5A"/>
    <w:pPr>
      <w:spacing w:after="120"/>
    </w:pPr>
  </w:style>
  <w:style w:type="character" w:customStyle="1" w:styleId="Char0">
    <w:name w:val="Σώμα κειμένου Char"/>
    <w:basedOn w:val="a0"/>
    <w:link w:val="a5"/>
    <w:semiHidden/>
    <w:rsid w:val="00682B5A"/>
    <w:rPr>
      <w:rFonts w:ascii="Times New Roman" w:eastAsia="Times New Roman" w:hAnsi="Times New Roman" w:cs="Times New Roman"/>
      <w:sz w:val="20"/>
      <w:szCs w:val="20"/>
      <w:lang w:eastAsia="el-GR"/>
    </w:rPr>
  </w:style>
  <w:style w:type="paragraph" w:customStyle="1" w:styleId="yiv6319272357msonormal">
    <w:name w:val="yiv6319272357msonormal"/>
    <w:basedOn w:val="a"/>
    <w:rsid w:val="000C7B9F"/>
    <w:pPr>
      <w:spacing w:before="100" w:beforeAutospacing="1" w:after="100" w:afterAutospacing="1"/>
    </w:pPr>
    <w:rPr>
      <w:sz w:val="24"/>
      <w:szCs w:val="24"/>
    </w:rPr>
  </w:style>
  <w:style w:type="paragraph" w:customStyle="1" w:styleId="yiv0543357027msonormal">
    <w:name w:val="yiv0543357027msonormal"/>
    <w:basedOn w:val="a"/>
    <w:rsid w:val="00B94629"/>
    <w:pPr>
      <w:spacing w:before="100" w:beforeAutospacing="1" w:after="100" w:afterAutospacing="1"/>
    </w:pPr>
    <w:rPr>
      <w:sz w:val="24"/>
      <w:szCs w:val="24"/>
    </w:rPr>
  </w:style>
  <w:style w:type="character" w:customStyle="1" w:styleId="dn">
    <w:name w:val="d_n"/>
    <w:basedOn w:val="a0"/>
    <w:rsid w:val="00B94629"/>
  </w:style>
  <w:style w:type="paragraph" w:customStyle="1" w:styleId="Char1">
    <w:name w:val="Char"/>
    <w:basedOn w:val="a"/>
    <w:rsid w:val="002C68CE"/>
    <w:pPr>
      <w:spacing w:after="160" w:line="240" w:lineRule="exact"/>
    </w:pPr>
    <w:rPr>
      <w:rFonts w:ascii="Verdana" w:hAnsi="Verdana"/>
      <w:lang w:val="en-US" w:eastAsia="en-US"/>
    </w:rPr>
  </w:style>
  <w:style w:type="paragraph" w:customStyle="1" w:styleId="ListParagraph1">
    <w:name w:val="List Paragraph1"/>
    <w:basedOn w:val="a"/>
    <w:uiPriority w:val="1"/>
    <w:qFormat/>
    <w:rsid w:val="002C68CE"/>
    <w:pPr>
      <w:widowControl w:val="0"/>
      <w:autoSpaceDE w:val="0"/>
      <w:autoSpaceDN w:val="0"/>
      <w:ind w:left="720" w:hanging="406"/>
    </w:pPr>
    <w:rPr>
      <w:rFonts w:ascii="Microsoft Sans Serif" w:eastAsia="Microsoft Sans Serif" w:hAnsi="Microsoft Sans Serif" w:cs="Microsoft Sans Serif"/>
      <w:sz w:val="22"/>
      <w:szCs w:val="22"/>
      <w:lang w:eastAsia="en-US"/>
    </w:rPr>
  </w:style>
  <w:style w:type="table" w:customStyle="1" w:styleId="TableNormal">
    <w:name w:val="Table Normal"/>
    <w:uiPriority w:val="2"/>
    <w:semiHidden/>
    <w:unhideWhenUsed/>
    <w:qFormat/>
    <w:rsid w:val="000F4A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F4A88"/>
    <w:pPr>
      <w:widowControl w:val="0"/>
      <w:autoSpaceDE w:val="0"/>
      <w:autoSpaceDN w:val="0"/>
    </w:pPr>
    <w:rPr>
      <w:rFonts w:ascii="Calibri" w:eastAsia="Calibri" w:hAnsi="Calibri" w:cs="Calibri"/>
      <w:sz w:val="22"/>
      <w:szCs w:val="22"/>
      <w:lang w:eastAsia="en-US"/>
    </w:rPr>
  </w:style>
  <w:style w:type="paragraph" w:customStyle="1" w:styleId="yiv1302708884msonormal">
    <w:name w:val="yiv1302708884msonormal"/>
    <w:basedOn w:val="a"/>
    <w:rsid w:val="00DB1D79"/>
    <w:pPr>
      <w:spacing w:before="100" w:beforeAutospacing="1" w:after="100" w:afterAutospacing="1"/>
    </w:pPr>
    <w:rPr>
      <w:sz w:val="24"/>
      <w:szCs w:val="24"/>
    </w:rPr>
  </w:style>
  <w:style w:type="paragraph" w:styleId="a6">
    <w:name w:val="Balloon Text"/>
    <w:basedOn w:val="a"/>
    <w:link w:val="Char2"/>
    <w:uiPriority w:val="99"/>
    <w:semiHidden/>
    <w:unhideWhenUsed/>
    <w:rsid w:val="00047622"/>
    <w:rPr>
      <w:rFonts w:ascii="Segoe UI" w:hAnsi="Segoe UI" w:cs="Segoe UI"/>
      <w:sz w:val="18"/>
      <w:szCs w:val="18"/>
    </w:rPr>
  </w:style>
  <w:style w:type="character" w:customStyle="1" w:styleId="Char2">
    <w:name w:val="Κείμενο πλαισίου Char"/>
    <w:basedOn w:val="a0"/>
    <w:link w:val="a6"/>
    <w:uiPriority w:val="99"/>
    <w:semiHidden/>
    <w:rsid w:val="00047622"/>
    <w:rPr>
      <w:rFonts w:ascii="Segoe UI" w:eastAsia="Times New Roman" w:hAnsi="Segoe UI" w:cs="Segoe UI"/>
      <w:sz w:val="18"/>
      <w:szCs w:val="18"/>
      <w:lang w:eastAsia="el-GR"/>
    </w:rPr>
  </w:style>
  <w:style w:type="paragraph" w:customStyle="1" w:styleId="yiv0257490260msonormal">
    <w:name w:val="yiv0257490260msonormal"/>
    <w:basedOn w:val="a"/>
    <w:rsid w:val="0079619D"/>
    <w:pPr>
      <w:spacing w:before="100" w:beforeAutospacing="1" w:after="100" w:afterAutospacing="1"/>
    </w:pPr>
    <w:rPr>
      <w:sz w:val="24"/>
      <w:szCs w:val="24"/>
    </w:rPr>
  </w:style>
  <w:style w:type="character" w:customStyle="1" w:styleId="2">
    <w:name w:val="Σώμα κειμένου (2)_"/>
    <w:basedOn w:val="a0"/>
    <w:link w:val="20"/>
    <w:locked/>
    <w:rsid w:val="00785D76"/>
    <w:rPr>
      <w:rFonts w:ascii="Arial" w:eastAsia="Arial" w:hAnsi="Arial" w:cs="Arial"/>
      <w:shd w:val="clear" w:color="auto" w:fill="FFFFFF"/>
    </w:rPr>
  </w:style>
  <w:style w:type="paragraph" w:customStyle="1" w:styleId="20">
    <w:name w:val="Σώμα κειμένου (2)"/>
    <w:basedOn w:val="a"/>
    <w:link w:val="2"/>
    <w:rsid w:val="00785D76"/>
    <w:pPr>
      <w:widowControl w:val="0"/>
      <w:shd w:val="clear" w:color="auto" w:fill="FFFFFF"/>
      <w:spacing w:before="780" w:after="720" w:line="250" w:lineRule="exact"/>
      <w:ind w:hanging="320"/>
    </w:pPr>
    <w:rPr>
      <w:rFonts w:ascii="Arial" w:eastAsia="Arial" w:hAnsi="Arial" w:cs="Arial"/>
      <w:sz w:val="22"/>
      <w:szCs w:val="22"/>
      <w:lang w:eastAsia="en-US"/>
    </w:rPr>
  </w:style>
  <w:style w:type="paragraph" w:styleId="a7">
    <w:name w:val="Plain Text"/>
    <w:basedOn w:val="a"/>
    <w:link w:val="Char3"/>
    <w:uiPriority w:val="99"/>
    <w:unhideWhenUsed/>
    <w:rsid w:val="00502004"/>
    <w:rPr>
      <w:rFonts w:ascii="Calibri" w:eastAsiaTheme="minorHAnsi" w:hAnsi="Calibri" w:cstheme="minorBidi"/>
      <w:kern w:val="2"/>
      <w:sz w:val="22"/>
      <w:szCs w:val="21"/>
      <w:lang w:eastAsia="en-US"/>
      <w14:ligatures w14:val="standardContextual"/>
    </w:rPr>
  </w:style>
  <w:style w:type="character" w:customStyle="1" w:styleId="Char3">
    <w:name w:val="Απλό κείμενο Char"/>
    <w:basedOn w:val="a0"/>
    <w:link w:val="a7"/>
    <w:uiPriority w:val="99"/>
    <w:rsid w:val="00502004"/>
    <w:rPr>
      <w:rFonts w:ascii="Calibri" w:hAnsi="Calibri"/>
      <w:kern w:val="2"/>
      <w:szCs w:val="21"/>
      <w14:ligatures w14:val="standardContextual"/>
    </w:rPr>
  </w:style>
  <w:style w:type="paragraph" w:customStyle="1" w:styleId="yiv1050424802msolistparagraph">
    <w:name w:val="yiv1050424802msolistparagraph"/>
    <w:basedOn w:val="a"/>
    <w:rsid w:val="00085D16"/>
    <w:pPr>
      <w:spacing w:before="100" w:beforeAutospacing="1" w:after="100" w:afterAutospacing="1"/>
    </w:pPr>
    <w:rPr>
      <w:sz w:val="24"/>
      <w:szCs w:val="24"/>
    </w:rPr>
  </w:style>
  <w:style w:type="paragraph" w:customStyle="1" w:styleId="yiv1982882885msonormal">
    <w:name w:val="yiv1982882885msonormal"/>
    <w:basedOn w:val="a"/>
    <w:rsid w:val="00085D16"/>
    <w:pPr>
      <w:spacing w:before="100" w:beforeAutospacing="1" w:after="100" w:afterAutospacing="1"/>
    </w:pPr>
    <w:rPr>
      <w:sz w:val="24"/>
      <w:szCs w:val="24"/>
    </w:rPr>
  </w:style>
  <w:style w:type="paragraph" w:customStyle="1" w:styleId="yiv3272438904msonormal">
    <w:name w:val="yiv3272438904msonormal"/>
    <w:basedOn w:val="a"/>
    <w:rsid w:val="00B9425D"/>
    <w:pPr>
      <w:spacing w:before="100" w:beforeAutospacing="1" w:after="100" w:afterAutospacing="1"/>
    </w:pPr>
    <w:rPr>
      <w:sz w:val="24"/>
      <w:szCs w:val="24"/>
    </w:rPr>
  </w:style>
  <w:style w:type="character" w:customStyle="1" w:styleId="yiv3272438904pagespeed1215090647">
    <w:name w:val="yiv3272438904pagespeed1215090647"/>
    <w:basedOn w:val="a0"/>
    <w:rsid w:val="00B9425D"/>
  </w:style>
  <w:style w:type="paragraph" w:customStyle="1" w:styleId="yiv8320197774msonormal">
    <w:name w:val="yiv8320197774msonormal"/>
    <w:basedOn w:val="a"/>
    <w:rsid w:val="00E37501"/>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72686">
      <w:bodyDiv w:val="1"/>
      <w:marLeft w:val="0"/>
      <w:marRight w:val="0"/>
      <w:marTop w:val="0"/>
      <w:marBottom w:val="0"/>
      <w:divBdr>
        <w:top w:val="none" w:sz="0" w:space="0" w:color="auto"/>
        <w:left w:val="none" w:sz="0" w:space="0" w:color="auto"/>
        <w:bottom w:val="none" w:sz="0" w:space="0" w:color="auto"/>
        <w:right w:val="none" w:sz="0" w:space="0" w:color="auto"/>
      </w:divBdr>
    </w:div>
    <w:div w:id="70081289">
      <w:bodyDiv w:val="1"/>
      <w:marLeft w:val="0"/>
      <w:marRight w:val="0"/>
      <w:marTop w:val="0"/>
      <w:marBottom w:val="0"/>
      <w:divBdr>
        <w:top w:val="none" w:sz="0" w:space="0" w:color="auto"/>
        <w:left w:val="none" w:sz="0" w:space="0" w:color="auto"/>
        <w:bottom w:val="none" w:sz="0" w:space="0" w:color="auto"/>
        <w:right w:val="none" w:sz="0" w:space="0" w:color="auto"/>
      </w:divBdr>
    </w:div>
    <w:div w:id="75790131">
      <w:bodyDiv w:val="1"/>
      <w:marLeft w:val="0"/>
      <w:marRight w:val="0"/>
      <w:marTop w:val="0"/>
      <w:marBottom w:val="0"/>
      <w:divBdr>
        <w:top w:val="none" w:sz="0" w:space="0" w:color="auto"/>
        <w:left w:val="none" w:sz="0" w:space="0" w:color="auto"/>
        <w:bottom w:val="none" w:sz="0" w:space="0" w:color="auto"/>
        <w:right w:val="none" w:sz="0" w:space="0" w:color="auto"/>
      </w:divBdr>
    </w:div>
    <w:div w:id="75829615">
      <w:bodyDiv w:val="1"/>
      <w:marLeft w:val="0"/>
      <w:marRight w:val="0"/>
      <w:marTop w:val="0"/>
      <w:marBottom w:val="0"/>
      <w:divBdr>
        <w:top w:val="none" w:sz="0" w:space="0" w:color="auto"/>
        <w:left w:val="none" w:sz="0" w:space="0" w:color="auto"/>
        <w:bottom w:val="none" w:sz="0" w:space="0" w:color="auto"/>
        <w:right w:val="none" w:sz="0" w:space="0" w:color="auto"/>
      </w:divBdr>
      <w:divsChild>
        <w:div w:id="2061592807">
          <w:marLeft w:val="0"/>
          <w:marRight w:val="0"/>
          <w:marTop w:val="0"/>
          <w:marBottom w:val="0"/>
          <w:divBdr>
            <w:top w:val="none" w:sz="0" w:space="0" w:color="auto"/>
            <w:left w:val="none" w:sz="0" w:space="0" w:color="auto"/>
            <w:bottom w:val="none" w:sz="0" w:space="0" w:color="auto"/>
            <w:right w:val="none" w:sz="0" w:space="0" w:color="auto"/>
          </w:divBdr>
          <w:divsChild>
            <w:div w:id="221717543">
              <w:marLeft w:val="0"/>
              <w:marRight w:val="0"/>
              <w:marTop w:val="0"/>
              <w:marBottom w:val="0"/>
              <w:divBdr>
                <w:top w:val="none" w:sz="0" w:space="0" w:color="auto"/>
                <w:left w:val="none" w:sz="0" w:space="0" w:color="auto"/>
                <w:bottom w:val="none" w:sz="0" w:space="0" w:color="auto"/>
                <w:right w:val="none" w:sz="0" w:space="0" w:color="auto"/>
              </w:divBdr>
              <w:divsChild>
                <w:div w:id="1628705123">
                  <w:marLeft w:val="0"/>
                  <w:marRight w:val="0"/>
                  <w:marTop w:val="0"/>
                  <w:marBottom w:val="0"/>
                  <w:divBdr>
                    <w:top w:val="none" w:sz="0" w:space="0" w:color="auto"/>
                    <w:left w:val="none" w:sz="0" w:space="0" w:color="auto"/>
                    <w:bottom w:val="none" w:sz="0" w:space="0" w:color="auto"/>
                    <w:right w:val="none" w:sz="0" w:space="0" w:color="auto"/>
                  </w:divBdr>
                  <w:divsChild>
                    <w:div w:id="756446012">
                      <w:marLeft w:val="0"/>
                      <w:marRight w:val="0"/>
                      <w:marTop w:val="0"/>
                      <w:marBottom w:val="0"/>
                      <w:divBdr>
                        <w:top w:val="none" w:sz="0" w:space="0" w:color="auto"/>
                        <w:left w:val="none" w:sz="0" w:space="0" w:color="auto"/>
                        <w:bottom w:val="none" w:sz="0" w:space="0" w:color="auto"/>
                        <w:right w:val="none" w:sz="0" w:space="0" w:color="auto"/>
                      </w:divBdr>
                      <w:divsChild>
                        <w:div w:id="2078286791">
                          <w:marLeft w:val="0"/>
                          <w:marRight w:val="0"/>
                          <w:marTop w:val="0"/>
                          <w:marBottom w:val="0"/>
                          <w:divBdr>
                            <w:top w:val="none" w:sz="0" w:space="0" w:color="auto"/>
                            <w:left w:val="none" w:sz="0" w:space="0" w:color="auto"/>
                            <w:bottom w:val="none" w:sz="0" w:space="0" w:color="auto"/>
                            <w:right w:val="none" w:sz="0" w:space="0" w:color="auto"/>
                          </w:divBdr>
                          <w:divsChild>
                            <w:div w:id="1706716723">
                              <w:marLeft w:val="0"/>
                              <w:marRight w:val="0"/>
                              <w:marTop w:val="0"/>
                              <w:marBottom w:val="0"/>
                              <w:divBdr>
                                <w:top w:val="none" w:sz="0" w:space="0" w:color="auto"/>
                                <w:left w:val="none" w:sz="0" w:space="0" w:color="auto"/>
                                <w:bottom w:val="none" w:sz="0" w:space="0" w:color="auto"/>
                                <w:right w:val="single" w:sz="6" w:space="0" w:color="E0E4E9"/>
                              </w:divBdr>
                              <w:divsChild>
                                <w:div w:id="344095618">
                                  <w:marLeft w:val="0"/>
                                  <w:marRight w:val="0"/>
                                  <w:marTop w:val="0"/>
                                  <w:marBottom w:val="0"/>
                                  <w:divBdr>
                                    <w:top w:val="none" w:sz="0" w:space="0" w:color="auto"/>
                                    <w:left w:val="none" w:sz="0" w:space="0" w:color="auto"/>
                                    <w:bottom w:val="none" w:sz="0" w:space="0" w:color="auto"/>
                                    <w:right w:val="none" w:sz="0" w:space="0" w:color="auto"/>
                                  </w:divBdr>
                                  <w:divsChild>
                                    <w:div w:id="327944376">
                                      <w:marLeft w:val="0"/>
                                      <w:marRight w:val="0"/>
                                      <w:marTop w:val="0"/>
                                      <w:marBottom w:val="0"/>
                                      <w:divBdr>
                                        <w:top w:val="none" w:sz="0" w:space="0" w:color="auto"/>
                                        <w:left w:val="none" w:sz="0" w:space="0" w:color="auto"/>
                                        <w:bottom w:val="none" w:sz="0" w:space="0" w:color="auto"/>
                                        <w:right w:val="none" w:sz="0" w:space="0" w:color="auto"/>
                                      </w:divBdr>
                                      <w:divsChild>
                                        <w:div w:id="654795683">
                                          <w:marLeft w:val="0"/>
                                          <w:marRight w:val="0"/>
                                          <w:marTop w:val="0"/>
                                          <w:marBottom w:val="0"/>
                                          <w:divBdr>
                                            <w:top w:val="none" w:sz="0" w:space="0" w:color="auto"/>
                                            <w:left w:val="none" w:sz="0" w:space="0" w:color="auto"/>
                                            <w:bottom w:val="none" w:sz="0" w:space="0" w:color="auto"/>
                                            <w:right w:val="none" w:sz="0" w:space="0" w:color="auto"/>
                                          </w:divBdr>
                                          <w:divsChild>
                                            <w:div w:id="1923223344">
                                              <w:marLeft w:val="0"/>
                                              <w:marRight w:val="0"/>
                                              <w:marTop w:val="0"/>
                                              <w:marBottom w:val="0"/>
                                              <w:divBdr>
                                                <w:top w:val="none" w:sz="0" w:space="0" w:color="auto"/>
                                                <w:left w:val="none" w:sz="0" w:space="0" w:color="auto"/>
                                                <w:bottom w:val="none" w:sz="0" w:space="0" w:color="auto"/>
                                                <w:right w:val="none" w:sz="0" w:space="0" w:color="auto"/>
                                              </w:divBdr>
                                              <w:divsChild>
                                                <w:div w:id="838541063">
                                                  <w:marLeft w:val="0"/>
                                                  <w:marRight w:val="0"/>
                                                  <w:marTop w:val="0"/>
                                                  <w:marBottom w:val="0"/>
                                                  <w:divBdr>
                                                    <w:top w:val="single" w:sz="6" w:space="0" w:color="979EA8"/>
                                                    <w:left w:val="single" w:sz="6" w:space="6" w:color="979EA8"/>
                                                    <w:bottom w:val="single" w:sz="6" w:space="0" w:color="979EA8"/>
                                                    <w:right w:val="single" w:sz="6" w:space="15" w:color="979EA8"/>
                                                  </w:divBdr>
                                                  <w:divsChild>
                                                    <w:div w:id="152185433">
                                                      <w:marLeft w:val="0"/>
                                                      <w:marRight w:val="0"/>
                                                      <w:marTop w:val="0"/>
                                                      <w:marBottom w:val="0"/>
                                                      <w:divBdr>
                                                        <w:top w:val="none" w:sz="0" w:space="0" w:color="auto"/>
                                                        <w:left w:val="none" w:sz="0" w:space="0" w:color="auto"/>
                                                        <w:bottom w:val="none" w:sz="0" w:space="0" w:color="auto"/>
                                                        <w:right w:val="none" w:sz="0" w:space="0" w:color="auto"/>
                                                      </w:divBdr>
                                                      <w:divsChild>
                                                        <w:div w:id="1212964951">
                                                          <w:marLeft w:val="0"/>
                                                          <w:marRight w:val="0"/>
                                                          <w:marTop w:val="0"/>
                                                          <w:marBottom w:val="0"/>
                                                          <w:divBdr>
                                                            <w:top w:val="none" w:sz="0" w:space="0" w:color="auto"/>
                                                            <w:left w:val="none" w:sz="0" w:space="0" w:color="auto"/>
                                                            <w:bottom w:val="none" w:sz="0" w:space="0" w:color="auto"/>
                                                            <w:right w:val="none" w:sz="0" w:space="0" w:color="auto"/>
                                                          </w:divBdr>
                                                          <w:divsChild>
                                                            <w:div w:id="1522233784">
                                                              <w:marLeft w:val="0"/>
                                                              <w:marRight w:val="0"/>
                                                              <w:marTop w:val="0"/>
                                                              <w:marBottom w:val="0"/>
                                                              <w:divBdr>
                                                                <w:top w:val="none" w:sz="0" w:space="0" w:color="auto"/>
                                                                <w:left w:val="none" w:sz="0" w:space="0" w:color="auto"/>
                                                                <w:bottom w:val="none" w:sz="0" w:space="0" w:color="auto"/>
                                                                <w:right w:val="none" w:sz="0" w:space="0" w:color="auto"/>
                                                              </w:divBdr>
                                                              <w:divsChild>
                                                                <w:div w:id="24334257">
                                                                  <w:marLeft w:val="0"/>
                                                                  <w:marRight w:val="0"/>
                                                                  <w:marTop w:val="0"/>
                                                                  <w:marBottom w:val="0"/>
                                                                  <w:divBdr>
                                                                    <w:top w:val="none" w:sz="0" w:space="0" w:color="auto"/>
                                                                    <w:left w:val="none" w:sz="0" w:space="0" w:color="auto"/>
                                                                    <w:bottom w:val="none" w:sz="0" w:space="0" w:color="auto"/>
                                                                    <w:right w:val="none" w:sz="0" w:space="0" w:color="auto"/>
                                                                  </w:divBdr>
                                                                  <w:divsChild>
                                                                    <w:div w:id="561209778">
                                                                      <w:marLeft w:val="0"/>
                                                                      <w:marRight w:val="0"/>
                                                                      <w:marTop w:val="0"/>
                                                                      <w:marBottom w:val="0"/>
                                                                      <w:divBdr>
                                                                        <w:top w:val="none" w:sz="0" w:space="0" w:color="auto"/>
                                                                        <w:left w:val="none" w:sz="0" w:space="0" w:color="auto"/>
                                                                        <w:bottom w:val="none" w:sz="0" w:space="0" w:color="auto"/>
                                                                        <w:right w:val="none" w:sz="0" w:space="0" w:color="auto"/>
                                                                      </w:divBdr>
                                                                      <w:divsChild>
                                                                        <w:div w:id="1149052114">
                                                                          <w:marLeft w:val="0"/>
                                                                          <w:marRight w:val="0"/>
                                                                          <w:marTop w:val="0"/>
                                                                          <w:marBottom w:val="0"/>
                                                                          <w:divBdr>
                                                                            <w:top w:val="none" w:sz="0" w:space="0" w:color="auto"/>
                                                                            <w:left w:val="none" w:sz="0" w:space="0" w:color="auto"/>
                                                                            <w:bottom w:val="none" w:sz="0" w:space="0" w:color="auto"/>
                                                                            <w:right w:val="none" w:sz="0" w:space="0" w:color="auto"/>
                                                                          </w:divBdr>
                                                                          <w:divsChild>
                                                                            <w:div w:id="151742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8511833">
                                                          <w:marLeft w:val="-120"/>
                                                          <w:marRight w:val="-300"/>
                                                          <w:marTop w:val="0"/>
                                                          <w:marBottom w:val="0"/>
                                                          <w:divBdr>
                                                            <w:top w:val="none" w:sz="0" w:space="0" w:color="auto"/>
                                                            <w:left w:val="none" w:sz="0" w:space="0" w:color="auto"/>
                                                            <w:bottom w:val="none" w:sz="0" w:space="0" w:color="auto"/>
                                                            <w:right w:val="none" w:sz="0" w:space="0" w:color="auto"/>
                                                          </w:divBdr>
                                                          <w:divsChild>
                                                            <w:div w:id="85811717">
                                                              <w:marLeft w:val="0"/>
                                                              <w:marRight w:val="0"/>
                                                              <w:marTop w:val="0"/>
                                                              <w:marBottom w:val="0"/>
                                                              <w:divBdr>
                                                                <w:top w:val="none" w:sz="0" w:space="0" w:color="auto"/>
                                                                <w:left w:val="none" w:sz="0" w:space="0" w:color="auto"/>
                                                                <w:bottom w:val="none" w:sz="0" w:space="0" w:color="auto"/>
                                                                <w:right w:val="none" w:sz="0" w:space="0" w:color="auto"/>
                                                              </w:divBdr>
                                                              <w:divsChild>
                                                                <w:div w:id="2147156635">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Child>
                                                </w:div>
                                              </w:divsChild>
                                            </w:div>
                                          </w:divsChild>
                                        </w:div>
                                      </w:divsChild>
                                    </w:div>
                                  </w:divsChild>
                                </w:div>
                              </w:divsChild>
                            </w:div>
                            <w:div w:id="2016574246">
                              <w:marLeft w:val="0"/>
                              <w:marRight w:val="0"/>
                              <w:marTop w:val="0"/>
                              <w:marBottom w:val="0"/>
                              <w:divBdr>
                                <w:top w:val="none" w:sz="0" w:space="0" w:color="auto"/>
                                <w:left w:val="none" w:sz="0" w:space="0" w:color="auto"/>
                                <w:bottom w:val="none" w:sz="0" w:space="0" w:color="auto"/>
                                <w:right w:val="none" w:sz="0" w:space="0" w:color="auto"/>
                              </w:divBdr>
                              <w:divsChild>
                                <w:div w:id="667100676">
                                  <w:marLeft w:val="0"/>
                                  <w:marRight w:val="0"/>
                                  <w:marTop w:val="0"/>
                                  <w:marBottom w:val="0"/>
                                  <w:divBdr>
                                    <w:top w:val="none" w:sz="0" w:space="0" w:color="auto"/>
                                    <w:left w:val="none" w:sz="0" w:space="0" w:color="auto"/>
                                    <w:bottom w:val="none" w:sz="0" w:space="0" w:color="auto"/>
                                    <w:right w:val="none" w:sz="0" w:space="0" w:color="auto"/>
                                  </w:divBdr>
                                  <w:divsChild>
                                    <w:div w:id="925696406">
                                      <w:marLeft w:val="0"/>
                                      <w:marRight w:val="0"/>
                                      <w:marTop w:val="0"/>
                                      <w:marBottom w:val="0"/>
                                      <w:divBdr>
                                        <w:top w:val="none" w:sz="0" w:space="0" w:color="auto"/>
                                        <w:left w:val="none" w:sz="0" w:space="0" w:color="auto"/>
                                        <w:bottom w:val="none" w:sz="0" w:space="0" w:color="auto"/>
                                        <w:right w:val="none" w:sz="0" w:space="0" w:color="auto"/>
                                      </w:divBdr>
                                      <w:divsChild>
                                        <w:div w:id="315653150">
                                          <w:marLeft w:val="0"/>
                                          <w:marRight w:val="0"/>
                                          <w:marTop w:val="0"/>
                                          <w:marBottom w:val="0"/>
                                          <w:divBdr>
                                            <w:top w:val="none" w:sz="0" w:space="0" w:color="auto"/>
                                            <w:left w:val="none" w:sz="0" w:space="0" w:color="auto"/>
                                            <w:bottom w:val="single" w:sz="6" w:space="12" w:color="E0E4E9"/>
                                            <w:right w:val="none" w:sz="0" w:space="0" w:color="auto"/>
                                          </w:divBdr>
                                          <w:divsChild>
                                            <w:div w:id="2053384673">
                                              <w:marLeft w:val="0"/>
                                              <w:marRight w:val="0"/>
                                              <w:marTop w:val="0"/>
                                              <w:marBottom w:val="0"/>
                                              <w:divBdr>
                                                <w:top w:val="none" w:sz="0" w:space="0" w:color="auto"/>
                                                <w:left w:val="none" w:sz="0" w:space="0" w:color="auto"/>
                                                <w:bottom w:val="none" w:sz="0" w:space="0" w:color="auto"/>
                                                <w:right w:val="none" w:sz="0" w:space="0" w:color="auto"/>
                                              </w:divBdr>
                                              <w:divsChild>
                                                <w:div w:id="1674800689">
                                                  <w:marLeft w:val="0"/>
                                                  <w:marRight w:val="210"/>
                                                  <w:marTop w:val="0"/>
                                                  <w:marBottom w:val="0"/>
                                                  <w:divBdr>
                                                    <w:top w:val="none" w:sz="0" w:space="0" w:color="auto"/>
                                                    <w:left w:val="none" w:sz="0" w:space="0" w:color="auto"/>
                                                    <w:bottom w:val="none" w:sz="0" w:space="0" w:color="auto"/>
                                                    <w:right w:val="none" w:sz="0" w:space="0" w:color="auto"/>
                                                  </w:divBdr>
                                                  <w:divsChild>
                                                    <w:div w:id="123647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372895">
                                              <w:marLeft w:val="0"/>
                                              <w:marRight w:val="0"/>
                                              <w:marTop w:val="0"/>
                                              <w:marBottom w:val="0"/>
                                              <w:divBdr>
                                                <w:top w:val="none" w:sz="0" w:space="0" w:color="auto"/>
                                                <w:left w:val="none" w:sz="0" w:space="0" w:color="auto"/>
                                                <w:bottom w:val="none" w:sz="0" w:space="0" w:color="auto"/>
                                                <w:right w:val="none" w:sz="0" w:space="0" w:color="auto"/>
                                              </w:divBdr>
                                              <w:divsChild>
                                                <w:div w:id="1011638630">
                                                  <w:marLeft w:val="0"/>
                                                  <w:marRight w:val="0"/>
                                                  <w:marTop w:val="0"/>
                                                  <w:marBottom w:val="0"/>
                                                  <w:divBdr>
                                                    <w:top w:val="none" w:sz="0" w:space="0" w:color="auto"/>
                                                    <w:left w:val="none" w:sz="0" w:space="0" w:color="auto"/>
                                                    <w:bottom w:val="none" w:sz="0" w:space="0" w:color="auto"/>
                                                    <w:right w:val="none" w:sz="0" w:space="0" w:color="auto"/>
                                                  </w:divBdr>
                                                  <w:divsChild>
                                                    <w:div w:id="52864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016542">
                                      <w:marLeft w:val="0"/>
                                      <w:marRight w:val="0"/>
                                      <w:marTop w:val="0"/>
                                      <w:marBottom w:val="0"/>
                                      <w:divBdr>
                                        <w:top w:val="none" w:sz="0" w:space="0" w:color="auto"/>
                                        <w:left w:val="none" w:sz="0" w:space="0" w:color="auto"/>
                                        <w:bottom w:val="none" w:sz="0" w:space="0" w:color="auto"/>
                                        <w:right w:val="none" w:sz="0" w:space="0" w:color="auto"/>
                                      </w:divBdr>
                                      <w:divsChild>
                                        <w:div w:id="76943507">
                                          <w:marLeft w:val="0"/>
                                          <w:marRight w:val="0"/>
                                          <w:marTop w:val="0"/>
                                          <w:marBottom w:val="15"/>
                                          <w:divBdr>
                                            <w:top w:val="single" w:sz="6" w:space="15" w:color="E0E4E9"/>
                                            <w:left w:val="single" w:sz="2" w:space="12" w:color="E0E4E9"/>
                                            <w:bottom w:val="single" w:sz="6" w:space="15" w:color="E0E4E9"/>
                                            <w:right w:val="single" w:sz="2" w:space="12" w:color="E0E4E9"/>
                                          </w:divBdr>
                                          <w:divsChild>
                                            <w:div w:id="1335886104">
                                              <w:marLeft w:val="0"/>
                                              <w:marRight w:val="0"/>
                                              <w:marTop w:val="0"/>
                                              <w:marBottom w:val="0"/>
                                              <w:divBdr>
                                                <w:top w:val="none" w:sz="0" w:space="0" w:color="auto"/>
                                                <w:left w:val="none" w:sz="0" w:space="0" w:color="auto"/>
                                                <w:bottom w:val="none" w:sz="0" w:space="0" w:color="auto"/>
                                                <w:right w:val="none" w:sz="0" w:space="0" w:color="auto"/>
                                              </w:divBdr>
                                              <w:divsChild>
                                                <w:div w:id="1496990036">
                                                  <w:marLeft w:val="0"/>
                                                  <w:marRight w:val="0"/>
                                                  <w:marTop w:val="0"/>
                                                  <w:marBottom w:val="0"/>
                                                  <w:divBdr>
                                                    <w:top w:val="none" w:sz="0" w:space="0" w:color="auto"/>
                                                    <w:left w:val="none" w:sz="0" w:space="0" w:color="auto"/>
                                                    <w:bottom w:val="none" w:sz="0" w:space="0" w:color="auto"/>
                                                    <w:right w:val="none" w:sz="0" w:space="0" w:color="auto"/>
                                                  </w:divBdr>
                                                  <w:divsChild>
                                                    <w:div w:id="1166826938">
                                                      <w:marLeft w:val="0"/>
                                                      <w:marRight w:val="0"/>
                                                      <w:marTop w:val="0"/>
                                                      <w:marBottom w:val="0"/>
                                                      <w:divBdr>
                                                        <w:top w:val="none" w:sz="0" w:space="0" w:color="auto"/>
                                                        <w:left w:val="none" w:sz="0" w:space="0" w:color="auto"/>
                                                        <w:bottom w:val="none" w:sz="0" w:space="0" w:color="auto"/>
                                                        <w:right w:val="none" w:sz="0" w:space="0" w:color="auto"/>
                                                      </w:divBdr>
                                                      <w:divsChild>
                                                        <w:div w:id="1481189677">
                                                          <w:marLeft w:val="0"/>
                                                          <w:marRight w:val="0"/>
                                                          <w:marTop w:val="0"/>
                                                          <w:marBottom w:val="0"/>
                                                          <w:divBdr>
                                                            <w:top w:val="none" w:sz="0" w:space="0" w:color="auto"/>
                                                            <w:left w:val="none" w:sz="0" w:space="0" w:color="auto"/>
                                                            <w:bottom w:val="none" w:sz="0" w:space="0" w:color="auto"/>
                                                            <w:right w:val="none" w:sz="0" w:space="0" w:color="auto"/>
                                                          </w:divBdr>
                                                        </w:div>
                                                      </w:divsChild>
                                                    </w:div>
                                                    <w:div w:id="1343820070">
                                                      <w:marLeft w:val="180"/>
                                                      <w:marRight w:val="0"/>
                                                      <w:marTop w:val="0"/>
                                                      <w:marBottom w:val="0"/>
                                                      <w:divBdr>
                                                        <w:top w:val="none" w:sz="0" w:space="0" w:color="auto"/>
                                                        <w:left w:val="none" w:sz="0" w:space="0" w:color="auto"/>
                                                        <w:bottom w:val="none" w:sz="0" w:space="0" w:color="auto"/>
                                                        <w:right w:val="none" w:sz="0" w:space="0" w:color="auto"/>
                                                      </w:divBdr>
                                                      <w:divsChild>
                                                        <w:div w:id="1473059063">
                                                          <w:marLeft w:val="0"/>
                                                          <w:marRight w:val="0"/>
                                                          <w:marTop w:val="0"/>
                                                          <w:marBottom w:val="120"/>
                                                          <w:divBdr>
                                                            <w:top w:val="none" w:sz="0" w:space="0" w:color="auto"/>
                                                            <w:left w:val="none" w:sz="0" w:space="0" w:color="auto"/>
                                                            <w:bottom w:val="none" w:sz="0" w:space="0" w:color="auto"/>
                                                            <w:right w:val="none" w:sz="0" w:space="0" w:color="auto"/>
                                                          </w:divBdr>
                                                          <w:divsChild>
                                                            <w:div w:id="1836608415">
                                                              <w:marLeft w:val="0"/>
                                                              <w:marRight w:val="0"/>
                                                              <w:marTop w:val="0"/>
                                                              <w:marBottom w:val="0"/>
                                                              <w:divBdr>
                                                                <w:top w:val="none" w:sz="0" w:space="0" w:color="auto"/>
                                                                <w:left w:val="none" w:sz="0" w:space="0" w:color="auto"/>
                                                                <w:bottom w:val="none" w:sz="0" w:space="0" w:color="auto"/>
                                                                <w:right w:val="none" w:sz="0" w:space="0" w:color="auto"/>
                                                              </w:divBdr>
                                                              <w:divsChild>
                                                                <w:div w:id="134370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10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833301">
      <w:bodyDiv w:val="1"/>
      <w:marLeft w:val="0"/>
      <w:marRight w:val="0"/>
      <w:marTop w:val="0"/>
      <w:marBottom w:val="0"/>
      <w:divBdr>
        <w:top w:val="none" w:sz="0" w:space="0" w:color="auto"/>
        <w:left w:val="none" w:sz="0" w:space="0" w:color="auto"/>
        <w:bottom w:val="none" w:sz="0" w:space="0" w:color="auto"/>
        <w:right w:val="none" w:sz="0" w:space="0" w:color="auto"/>
      </w:divBdr>
    </w:div>
    <w:div w:id="225338093">
      <w:bodyDiv w:val="1"/>
      <w:marLeft w:val="0"/>
      <w:marRight w:val="0"/>
      <w:marTop w:val="0"/>
      <w:marBottom w:val="0"/>
      <w:divBdr>
        <w:top w:val="none" w:sz="0" w:space="0" w:color="auto"/>
        <w:left w:val="none" w:sz="0" w:space="0" w:color="auto"/>
        <w:bottom w:val="none" w:sz="0" w:space="0" w:color="auto"/>
        <w:right w:val="none" w:sz="0" w:space="0" w:color="auto"/>
      </w:divBdr>
    </w:div>
    <w:div w:id="305597051">
      <w:bodyDiv w:val="1"/>
      <w:marLeft w:val="0"/>
      <w:marRight w:val="0"/>
      <w:marTop w:val="0"/>
      <w:marBottom w:val="0"/>
      <w:divBdr>
        <w:top w:val="none" w:sz="0" w:space="0" w:color="auto"/>
        <w:left w:val="none" w:sz="0" w:space="0" w:color="auto"/>
        <w:bottom w:val="none" w:sz="0" w:space="0" w:color="auto"/>
        <w:right w:val="none" w:sz="0" w:space="0" w:color="auto"/>
      </w:divBdr>
    </w:div>
    <w:div w:id="432823191">
      <w:bodyDiv w:val="1"/>
      <w:marLeft w:val="0"/>
      <w:marRight w:val="0"/>
      <w:marTop w:val="0"/>
      <w:marBottom w:val="0"/>
      <w:divBdr>
        <w:top w:val="none" w:sz="0" w:space="0" w:color="auto"/>
        <w:left w:val="none" w:sz="0" w:space="0" w:color="auto"/>
        <w:bottom w:val="none" w:sz="0" w:space="0" w:color="auto"/>
        <w:right w:val="none" w:sz="0" w:space="0" w:color="auto"/>
      </w:divBdr>
    </w:div>
    <w:div w:id="443309308">
      <w:bodyDiv w:val="1"/>
      <w:marLeft w:val="0"/>
      <w:marRight w:val="0"/>
      <w:marTop w:val="0"/>
      <w:marBottom w:val="0"/>
      <w:divBdr>
        <w:top w:val="none" w:sz="0" w:space="0" w:color="auto"/>
        <w:left w:val="none" w:sz="0" w:space="0" w:color="auto"/>
        <w:bottom w:val="none" w:sz="0" w:space="0" w:color="auto"/>
        <w:right w:val="none" w:sz="0" w:space="0" w:color="auto"/>
      </w:divBdr>
    </w:div>
    <w:div w:id="444735785">
      <w:bodyDiv w:val="1"/>
      <w:marLeft w:val="0"/>
      <w:marRight w:val="0"/>
      <w:marTop w:val="0"/>
      <w:marBottom w:val="0"/>
      <w:divBdr>
        <w:top w:val="none" w:sz="0" w:space="0" w:color="auto"/>
        <w:left w:val="none" w:sz="0" w:space="0" w:color="auto"/>
        <w:bottom w:val="none" w:sz="0" w:space="0" w:color="auto"/>
        <w:right w:val="none" w:sz="0" w:space="0" w:color="auto"/>
      </w:divBdr>
    </w:div>
    <w:div w:id="449251048">
      <w:bodyDiv w:val="1"/>
      <w:marLeft w:val="0"/>
      <w:marRight w:val="0"/>
      <w:marTop w:val="0"/>
      <w:marBottom w:val="0"/>
      <w:divBdr>
        <w:top w:val="none" w:sz="0" w:space="0" w:color="auto"/>
        <w:left w:val="none" w:sz="0" w:space="0" w:color="auto"/>
        <w:bottom w:val="none" w:sz="0" w:space="0" w:color="auto"/>
        <w:right w:val="none" w:sz="0" w:space="0" w:color="auto"/>
      </w:divBdr>
    </w:div>
    <w:div w:id="476801526">
      <w:bodyDiv w:val="1"/>
      <w:marLeft w:val="0"/>
      <w:marRight w:val="0"/>
      <w:marTop w:val="0"/>
      <w:marBottom w:val="0"/>
      <w:divBdr>
        <w:top w:val="none" w:sz="0" w:space="0" w:color="auto"/>
        <w:left w:val="none" w:sz="0" w:space="0" w:color="auto"/>
        <w:bottom w:val="none" w:sz="0" w:space="0" w:color="auto"/>
        <w:right w:val="none" w:sz="0" w:space="0" w:color="auto"/>
      </w:divBdr>
    </w:div>
    <w:div w:id="476997477">
      <w:bodyDiv w:val="1"/>
      <w:marLeft w:val="0"/>
      <w:marRight w:val="0"/>
      <w:marTop w:val="0"/>
      <w:marBottom w:val="0"/>
      <w:divBdr>
        <w:top w:val="none" w:sz="0" w:space="0" w:color="auto"/>
        <w:left w:val="none" w:sz="0" w:space="0" w:color="auto"/>
        <w:bottom w:val="none" w:sz="0" w:space="0" w:color="auto"/>
        <w:right w:val="none" w:sz="0" w:space="0" w:color="auto"/>
      </w:divBdr>
      <w:divsChild>
        <w:div w:id="2004048229">
          <w:marLeft w:val="0"/>
          <w:marRight w:val="0"/>
          <w:marTop w:val="0"/>
          <w:marBottom w:val="0"/>
          <w:divBdr>
            <w:top w:val="none" w:sz="0" w:space="0" w:color="auto"/>
            <w:left w:val="none" w:sz="0" w:space="0" w:color="auto"/>
            <w:bottom w:val="none" w:sz="0" w:space="0" w:color="auto"/>
            <w:right w:val="none" w:sz="0" w:space="0" w:color="auto"/>
          </w:divBdr>
          <w:divsChild>
            <w:div w:id="370033458">
              <w:marLeft w:val="0"/>
              <w:marRight w:val="0"/>
              <w:marTop w:val="0"/>
              <w:marBottom w:val="0"/>
              <w:divBdr>
                <w:top w:val="none" w:sz="0" w:space="0" w:color="auto"/>
                <w:left w:val="none" w:sz="0" w:space="0" w:color="auto"/>
                <w:bottom w:val="none" w:sz="0" w:space="0" w:color="auto"/>
                <w:right w:val="none" w:sz="0" w:space="0" w:color="auto"/>
              </w:divBdr>
              <w:divsChild>
                <w:div w:id="1527056285">
                  <w:marLeft w:val="0"/>
                  <w:marRight w:val="0"/>
                  <w:marTop w:val="0"/>
                  <w:marBottom w:val="0"/>
                  <w:divBdr>
                    <w:top w:val="none" w:sz="0" w:space="0" w:color="auto"/>
                    <w:left w:val="none" w:sz="0" w:space="0" w:color="auto"/>
                    <w:bottom w:val="none" w:sz="0" w:space="0" w:color="auto"/>
                    <w:right w:val="none" w:sz="0" w:space="0" w:color="auto"/>
                  </w:divBdr>
                  <w:divsChild>
                    <w:div w:id="947740938">
                      <w:marLeft w:val="0"/>
                      <w:marRight w:val="0"/>
                      <w:marTop w:val="0"/>
                      <w:marBottom w:val="0"/>
                      <w:divBdr>
                        <w:top w:val="none" w:sz="0" w:space="0" w:color="auto"/>
                        <w:left w:val="none" w:sz="0" w:space="0" w:color="auto"/>
                        <w:bottom w:val="none" w:sz="0" w:space="0" w:color="auto"/>
                        <w:right w:val="none" w:sz="0" w:space="0" w:color="auto"/>
                      </w:divBdr>
                      <w:divsChild>
                        <w:div w:id="1257404936">
                          <w:marLeft w:val="0"/>
                          <w:marRight w:val="0"/>
                          <w:marTop w:val="0"/>
                          <w:marBottom w:val="0"/>
                          <w:divBdr>
                            <w:top w:val="none" w:sz="0" w:space="0" w:color="auto"/>
                            <w:left w:val="none" w:sz="0" w:space="0" w:color="auto"/>
                            <w:bottom w:val="none" w:sz="0" w:space="0" w:color="auto"/>
                            <w:right w:val="none" w:sz="0" w:space="0" w:color="auto"/>
                          </w:divBdr>
                          <w:divsChild>
                            <w:div w:id="214369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6670957">
      <w:bodyDiv w:val="1"/>
      <w:marLeft w:val="0"/>
      <w:marRight w:val="0"/>
      <w:marTop w:val="0"/>
      <w:marBottom w:val="0"/>
      <w:divBdr>
        <w:top w:val="none" w:sz="0" w:space="0" w:color="auto"/>
        <w:left w:val="none" w:sz="0" w:space="0" w:color="auto"/>
        <w:bottom w:val="none" w:sz="0" w:space="0" w:color="auto"/>
        <w:right w:val="none" w:sz="0" w:space="0" w:color="auto"/>
      </w:divBdr>
    </w:div>
    <w:div w:id="537012671">
      <w:bodyDiv w:val="1"/>
      <w:marLeft w:val="0"/>
      <w:marRight w:val="0"/>
      <w:marTop w:val="0"/>
      <w:marBottom w:val="0"/>
      <w:divBdr>
        <w:top w:val="none" w:sz="0" w:space="0" w:color="auto"/>
        <w:left w:val="none" w:sz="0" w:space="0" w:color="auto"/>
        <w:bottom w:val="none" w:sz="0" w:space="0" w:color="auto"/>
        <w:right w:val="none" w:sz="0" w:space="0" w:color="auto"/>
      </w:divBdr>
    </w:div>
    <w:div w:id="560601807">
      <w:bodyDiv w:val="1"/>
      <w:marLeft w:val="0"/>
      <w:marRight w:val="0"/>
      <w:marTop w:val="0"/>
      <w:marBottom w:val="0"/>
      <w:divBdr>
        <w:top w:val="none" w:sz="0" w:space="0" w:color="auto"/>
        <w:left w:val="none" w:sz="0" w:space="0" w:color="auto"/>
        <w:bottom w:val="none" w:sz="0" w:space="0" w:color="auto"/>
        <w:right w:val="none" w:sz="0" w:space="0" w:color="auto"/>
      </w:divBdr>
    </w:div>
    <w:div w:id="565991228">
      <w:bodyDiv w:val="1"/>
      <w:marLeft w:val="0"/>
      <w:marRight w:val="0"/>
      <w:marTop w:val="0"/>
      <w:marBottom w:val="0"/>
      <w:divBdr>
        <w:top w:val="none" w:sz="0" w:space="0" w:color="auto"/>
        <w:left w:val="none" w:sz="0" w:space="0" w:color="auto"/>
        <w:bottom w:val="none" w:sz="0" w:space="0" w:color="auto"/>
        <w:right w:val="none" w:sz="0" w:space="0" w:color="auto"/>
      </w:divBdr>
    </w:div>
    <w:div w:id="580221404">
      <w:bodyDiv w:val="1"/>
      <w:marLeft w:val="0"/>
      <w:marRight w:val="0"/>
      <w:marTop w:val="0"/>
      <w:marBottom w:val="0"/>
      <w:divBdr>
        <w:top w:val="none" w:sz="0" w:space="0" w:color="auto"/>
        <w:left w:val="none" w:sz="0" w:space="0" w:color="auto"/>
        <w:bottom w:val="none" w:sz="0" w:space="0" w:color="auto"/>
        <w:right w:val="none" w:sz="0" w:space="0" w:color="auto"/>
      </w:divBdr>
    </w:div>
    <w:div w:id="616178834">
      <w:bodyDiv w:val="1"/>
      <w:marLeft w:val="0"/>
      <w:marRight w:val="0"/>
      <w:marTop w:val="0"/>
      <w:marBottom w:val="0"/>
      <w:divBdr>
        <w:top w:val="none" w:sz="0" w:space="0" w:color="auto"/>
        <w:left w:val="none" w:sz="0" w:space="0" w:color="auto"/>
        <w:bottom w:val="none" w:sz="0" w:space="0" w:color="auto"/>
        <w:right w:val="none" w:sz="0" w:space="0" w:color="auto"/>
      </w:divBdr>
    </w:div>
    <w:div w:id="656375414">
      <w:bodyDiv w:val="1"/>
      <w:marLeft w:val="0"/>
      <w:marRight w:val="0"/>
      <w:marTop w:val="0"/>
      <w:marBottom w:val="0"/>
      <w:divBdr>
        <w:top w:val="none" w:sz="0" w:space="0" w:color="auto"/>
        <w:left w:val="none" w:sz="0" w:space="0" w:color="auto"/>
        <w:bottom w:val="none" w:sz="0" w:space="0" w:color="auto"/>
        <w:right w:val="none" w:sz="0" w:space="0" w:color="auto"/>
      </w:divBdr>
      <w:divsChild>
        <w:div w:id="1753312123">
          <w:marLeft w:val="0"/>
          <w:marRight w:val="0"/>
          <w:marTop w:val="0"/>
          <w:marBottom w:val="0"/>
          <w:divBdr>
            <w:top w:val="none" w:sz="0" w:space="0" w:color="auto"/>
            <w:left w:val="none" w:sz="0" w:space="0" w:color="auto"/>
            <w:bottom w:val="none" w:sz="0" w:space="0" w:color="auto"/>
            <w:right w:val="none" w:sz="0" w:space="0" w:color="auto"/>
          </w:divBdr>
          <w:divsChild>
            <w:div w:id="2033845668">
              <w:marLeft w:val="0"/>
              <w:marRight w:val="0"/>
              <w:marTop w:val="0"/>
              <w:marBottom w:val="0"/>
              <w:divBdr>
                <w:top w:val="none" w:sz="0" w:space="0" w:color="auto"/>
                <w:left w:val="none" w:sz="0" w:space="0" w:color="auto"/>
                <w:bottom w:val="none" w:sz="0" w:space="0" w:color="auto"/>
                <w:right w:val="none" w:sz="0" w:space="0" w:color="auto"/>
              </w:divBdr>
              <w:divsChild>
                <w:div w:id="2092845621">
                  <w:marLeft w:val="0"/>
                  <w:marRight w:val="0"/>
                  <w:marTop w:val="0"/>
                  <w:marBottom w:val="0"/>
                  <w:divBdr>
                    <w:top w:val="none" w:sz="0" w:space="0" w:color="auto"/>
                    <w:left w:val="none" w:sz="0" w:space="0" w:color="auto"/>
                    <w:bottom w:val="none" w:sz="0" w:space="0" w:color="auto"/>
                    <w:right w:val="none" w:sz="0" w:space="0" w:color="auto"/>
                  </w:divBdr>
                  <w:divsChild>
                    <w:div w:id="83500160">
                      <w:marLeft w:val="0"/>
                      <w:marRight w:val="0"/>
                      <w:marTop w:val="0"/>
                      <w:marBottom w:val="0"/>
                      <w:divBdr>
                        <w:top w:val="none" w:sz="0" w:space="0" w:color="auto"/>
                        <w:left w:val="none" w:sz="0" w:space="0" w:color="auto"/>
                        <w:bottom w:val="none" w:sz="0" w:space="0" w:color="auto"/>
                        <w:right w:val="none" w:sz="0" w:space="0" w:color="auto"/>
                      </w:divBdr>
                      <w:divsChild>
                        <w:div w:id="623342350">
                          <w:marLeft w:val="0"/>
                          <w:marRight w:val="0"/>
                          <w:marTop w:val="0"/>
                          <w:marBottom w:val="0"/>
                          <w:divBdr>
                            <w:top w:val="none" w:sz="0" w:space="0" w:color="auto"/>
                            <w:left w:val="none" w:sz="0" w:space="0" w:color="auto"/>
                            <w:bottom w:val="none" w:sz="0" w:space="0" w:color="auto"/>
                            <w:right w:val="none" w:sz="0" w:space="0" w:color="auto"/>
                          </w:divBdr>
                          <w:divsChild>
                            <w:div w:id="95166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4459619">
          <w:marLeft w:val="-120"/>
          <w:marRight w:val="-300"/>
          <w:marTop w:val="0"/>
          <w:marBottom w:val="0"/>
          <w:divBdr>
            <w:top w:val="none" w:sz="0" w:space="0" w:color="auto"/>
            <w:left w:val="none" w:sz="0" w:space="0" w:color="auto"/>
            <w:bottom w:val="none" w:sz="0" w:space="0" w:color="auto"/>
            <w:right w:val="none" w:sz="0" w:space="0" w:color="auto"/>
          </w:divBdr>
          <w:divsChild>
            <w:div w:id="1212427855">
              <w:marLeft w:val="0"/>
              <w:marRight w:val="0"/>
              <w:marTop w:val="0"/>
              <w:marBottom w:val="0"/>
              <w:divBdr>
                <w:top w:val="none" w:sz="0" w:space="0" w:color="auto"/>
                <w:left w:val="none" w:sz="0" w:space="0" w:color="auto"/>
                <w:bottom w:val="none" w:sz="0" w:space="0" w:color="auto"/>
                <w:right w:val="none" w:sz="0" w:space="0" w:color="auto"/>
              </w:divBdr>
              <w:divsChild>
                <w:div w:id="42560288">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700788934">
      <w:bodyDiv w:val="1"/>
      <w:marLeft w:val="0"/>
      <w:marRight w:val="0"/>
      <w:marTop w:val="0"/>
      <w:marBottom w:val="0"/>
      <w:divBdr>
        <w:top w:val="none" w:sz="0" w:space="0" w:color="auto"/>
        <w:left w:val="none" w:sz="0" w:space="0" w:color="auto"/>
        <w:bottom w:val="none" w:sz="0" w:space="0" w:color="auto"/>
        <w:right w:val="none" w:sz="0" w:space="0" w:color="auto"/>
      </w:divBdr>
    </w:div>
    <w:div w:id="704865666">
      <w:bodyDiv w:val="1"/>
      <w:marLeft w:val="0"/>
      <w:marRight w:val="0"/>
      <w:marTop w:val="0"/>
      <w:marBottom w:val="0"/>
      <w:divBdr>
        <w:top w:val="none" w:sz="0" w:space="0" w:color="auto"/>
        <w:left w:val="none" w:sz="0" w:space="0" w:color="auto"/>
        <w:bottom w:val="none" w:sz="0" w:space="0" w:color="auto"/>
        <w:right w:val="none" w:sz="0" w:space="0" w:color="auto"/>
      </w:divBdr>
    </w:div>
    <w:div w:id="761029938">
      <w:bodyDiv w:val="1"/>
      <w:marLeft w:val="0"/>
      <w:marRight w:val="0"/>
      <w:marTop w:val="0"/>
      <w:marBottom w:val="0"/>
      <w:divBdr>
        <w:top w:val="none" w:sz="0" w:space="0" w:color="auto"/>
        <w:left w:val="none" w:sz="0" w:space="0" w:color="auto"/>
        <w:bottom w:val="none" w:sz="0" w:space="0" w:color="auto"/>
        <w:right w:val="none" w:sz="0" w:space="0" w:color="auto"/>
      </w:divBdr>
      <w:divsChild>
        <w:div w:id="1915164976">
          <w:marLeft w:val="0"/>
          <w:marRight w:val="0"/>
          <w:marTop w:val="0"/>
          <w:marBottom w:val="0"/>
          <w:divBdr>
            <w:top w:val="none" w:sz="0" w:space="0" w:color="auto"/>
            <w:left w:val="none" w:sz="0" w:space="0" w:color="auto"/>
            <w:bottom w:val="none" w:sz="0" w:space="0" w:color="auto"/>
            <w:right w:val="none" w:sz="0" w:space="0" w:color="auto"/>
          </w:divBdr>
          <w:divsChild>
            <w:div w:id="969433074">
              <w:marLeft w:val="0"/>
              <w:marRight w:val="0"/>
              <w:marTop w:val="0"/>
              <w:marBottom w:val="0"/>
              <w:divBdr>
                <w:top w:val="none" w:sz="0" w:space="0" w:color="auto"/>
                <w:left w:val="none" w:sz="0" w:space="0" w:color="auto"/>
                <w:bottom w:val="none" w:sz="0" w:space="0" w:color="auto"/>
                <w:right w:val="none" w:sz="0" w:space="0" w:color="auto"/>
              </w:divBdr>
              <w:divsChild>
                <w:div w:id="2137140115">
                  <w:marLeft w:val="0"/>
                  <w:marRight w:val="0"/>
                  <w:marTop w:val="0"/>
                  <w:marBottom w:val="0"/>
                  <w:divBdr>
                    <w:top w:val="none" w:sz="0" w:space="0" w:color="auto"/>
                    <w:left w:val="none" w:sz="0" w:space="0" w:color="auto"/>
                    <w:bottom w:val="none" w:sz="0" w:space="0" w:color="auto"/>
                    <w:right w:val="none" w:sz="0" w:space="0" w:color="auto"/>
                  </w:divBdr>
                  <w:divsChild>
                    <w:div w:id="1239171910">
                      <w:marLeft w:val="0"/>
                      <w:marRight w:val="0"/>
                      <w:marTop w:val="0"/>
                      <w:marBottom w:val="0"/>
                      <w:divBdr>
                        <w:top w:val="none" w:sz="0" w:space="0" w:color="auto"/>
                        <w:left w:val="none" w:sz="0" w:space="0" w:color="auto"/>
                        <w:bottom w:val="none" w:sz="0" w:space="0" w:color="auto"/>
                        <w:right w:val="none" w:sz="0" w:space="0" w:color="auto"/>
                      </w:divBdr>
                      <w:divsChild>
                        <w:div w:id="1131897671">
                          <w:marLeft w:val="0"/>
                          <w:marRight w:val="0"/>
                          <w:marTop w:val="0"/>
                          <w:marBottom w:val="0"/>
                          <w:divBdr>
                            <w:top w:val="none" w:sz="0" w:space="0" w:color="auto"/>
                            <w:left w:val="none" w:sz="0" w:space="0" w:color="auto"/>
                            <w:bottom w:val="none" w:sz="0" w:space="0" w:color="auto"/>
                            <w:right w:val="none" w:sz="0" w:space="0" w:color="auto"/>
                          </w:divBdr>
                          <w:divsChild>
                            <w:div w:id="45914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9655200">
          <w:marLeft w:val="-120"/>
          <w:marRight w:val="-300"/>
          <w:marTop w:val="0"/>
          <w:marBottom w:val="0"/>
          <w:divBdr>
            <w:top w:val="none" w:sz="0" w:space="0" w:color="auto"/>
            <w:left w:val="none" w:sz="0" w:space="0" w:color="auto"/>
            <w:bottom w:val="none" w:sz="0" w:space="0" w:color="auto"/>
            <w:right w:val="none" w:sz="0" w:space="0" w:color="auto"/>
          </w:divBdr>
          <w:divsChild>
            <w:div w:id="782113181">
              <w:marLeft w:val="0"/>
              <w:marRight w:val="0"/>
              <w:marTop w:val="0"/>
              <w:marBottom w:val="0"/>
              <w:divBdr>
                <w:top w:val="none" w:sz="0" w:space="0" w:color="auto"/>
                <w:left w:val="none" w:sz="0" w:space="0" w:color="auto"/>
                <w:bottom w:val="none" w:sz="0" w:space="0" w:color="auto"/>
                <w:right w:val="none" w:sz="0" w:space="0" w:color="auto"/>
              </w:divBdr>
              <w:divsChild>
                <w:div w:id="1144589561">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791552262">
      <w:bodyDiv w:val="1"/>
      <w:marLeft w:val="0"/>
      <w:marRight w:val="0"/>
      <w:marTop w:val="0"/>
      <w:marBottom w:val="0"/>
      <w:divBdr>
        <w:top w:val="none" w:sz="0" w:space="0" w:color="auto"/>
        <w:left w:val="none" w:sz="0" w:space="0" w:color="auto"/>
        <w:bottom w:val="none" w:sz="0" w:space="0" w:color="auto"/>
        <w:right w:val="none" w:sz="0" w:space="0" w:color="auto"/>
      </w:divBdr>
    </w:div>
    <w:div w:id="829254182">
      <w:bodyDiv w:val="1"/>
      <w:marLeft w:val="0"/>
      <w:marRight w:val="0"/>
      <w:marTop w:val="0"/>
      <w:marBottom w:val="0"/>
      <w:divBdr>
        <w:top w:val="none" w:sz="0" w:space="0" w:color="auto"/>
        <w:left w:val="none" w:sz="0" w:space="0" w:color="auto"/>
        <w:bottom w:val="none" w:sz="0" w:space="0" w:color="auto"/>
        <w:right w:val="none" w:sz="0" w:space="0" w:color="auto"/>
      </w:divBdr>
    </w:div>
    <w:div w:id="903181611">
      <w:bodyDiv w:val="1"/>
      <w:marLeft w:val="0"/>
      <w:marRight w:val="0"/>
      <w:marTop w:val="0"/>
      <w:marBottom w:val="0"/>
      <w:divBdr>
        <w:top w:val="none" w:sz="0" w:space="0" w:color="auto"/>
        <w:left w:val="none" w:sz="0" w:space="0" w:color="auto"/>
        <w:bottom w:val="none" w:sz="0" w:space="0" w:color="auto"/>
        <w:right w:val="none" w:sz="0" w:space="0" w:color="auto"/>
      </w:divBdr>
    </w:div>
    <w:div w:id="947662172">
      <w:bodyDiv w:val="1"/>
      <w:marLeft w:val="0"/>
      <w:marRight w:val="0"/>
      <w:marTop w:val="0"/>
      <w:marBottom w:val="0"/>
      <w:divBdr>
        <w:top w:val="none" w:sz="0" w:space="0" w:color="auto"/>
        <w:left w:val="none" w:sz="0" w:space="0" w:color="auto"/>
        <w:bottom w:val="none" w:sz="0" w:space="0" w:color="auto"/>
        <w:right w:val="none" w:sz="0" w:space="0" w:color="auto"/>
      </w:divBdr>
    </w:div>
    <w:div w:id="960963093">
      <w:bodyDiv w:val="1"/>
      <w:marLeft w:val="0"/>
      <w:marRight w:val="0"/>
      <w:marTop w:val="0"/>
      <w:marBottom w:val="0"/>
      <w:divBdr>
        <w:top w:val="none" w:sz="0" w:space="0" w:color="auto"/>
        <w:left w:val="none" w:sz="0" w:space="0" w:color="auto"/>
        <w:bottom w:val="none" w:sz="0" w:space="0" w:color="auto"/>
        <w:right w:val="none" w:sz="0" w:space="0" w:color="auto"/>
      </w:divBdr>
    </w:div>
    <w:div w:id="988048515">
      <w:bodyDiv w:val="1"/>
      <w:marLeft w:val="0"/>
      <w:marRight w:val="0"/>
      <w:marTop w:val="0"/>
      <w:marBottom w:val="0"/>
      <w:divBdr>
        <w:top w:val="none" w:sz="0" w:space="0" w:color="auto"/>
        <w:left w:val="none" w:sz="0" w:space="0" w:color="auto"/>
        <w:bottom w:val="none" w:sz="0" w:space="0" w:color="auto"/>
        <w:right w:val="none" w:sz="0" w:space="0" w:color="auto"/>
      </w:divBdr>
    </w:div>
    <w:div w:id="1036464745">
      <w:bodyDiv w:val="1"/>
      <w:marLeft w:val="0"/>
      <w:marRight w:val="0"/>
      <w:marTop w:val="0"/>
      <w:marBottom w:val="0"/>
      <w:divBdr>
        <w:top w:val="none" w:sz="0" w:space="0" w:color="auto"/>
        <w:left w:val="none" w:sz="0" w:space="0" w:color="auto"/>
        <w:bottom w:val="none" w:sz="0" w:space="0" w:color="auto"/>
        <w:right w:val="none" w:sz="0" w:space="0" w:color="auto"/>
      </w:divBdr>
    </w:div>
    <w:div w:id="1038044026">
      <w:bodyDiv w:val="1"/>
      <w:marLeft w:val="0"/>
      <w:marRight w:val="0"/>
      <w:marTop w:val="0"/>
      <w:marBottom w:val="0"/>
      <w:divBdr>
        <w:top w:val="none" w:sz="0" w:space="0" w:color="auto"/>
        <w:left w:val="none" w:sz="0" w:space="0" w:color="auto"/>
        <w:bottom w:val="none" w:sz="0" w:space="0" w:color="auto"/>
        <w:right w:val="none" w:sz="0" w:space="0" w:color="auto"/>
      </w:divBdr>
    </w:div>
    <w:div w:id="1057632720">
      <w:bodyDiv w:val="1"/>
      <w:marLeft w:val="0"/>
      <w:marRight w:val="0"/>
      <w:marTop w:val="0"/>
      <w:marBottom w:val="0"/>
      <w:divBdr>
        <w:top w:val="none" w:sz="0" w:space="0" w:color="auto"/>
        <w:left w:val="none" w:sz="0" w:space="0" w:color="auto"/>
        <w:bottom w:val="none" w:sz="0" w:space="0" w:color="auto"/>
        <w:right w:val="none" w:sz="0" w:space="0" w:color="auto"/>
      </w:divBdr>
    </w:div>
    <w:div w:id="1220290030">
      <w:bodyDiv w:val="1"/>
      <w:marLeft w:val="0"/>
      <w:marRight w:val="0"/>
      <w:marTop w:val="0"/>
      <w:marBottom w:val="0"/>
      <w:divBdr>
        <w:top w:val="none" w:sz="0" w:space="0" w:color="auto"/>
        <w:left w:val="none" w:sz="0" w:space="0" w:color="auto"/>
        <w:bottom w:val="none" w:sz="0" w:space="0" w:color="auto"/>
        <w:right w:val="none" w:sz="0" w:space="0" w:color="auto"/>
      </w:divBdr>
    </w:div>
    <w:div w:id="1250504178">
      <w:bodyDiv w:val="1"/>
      <w:marLeft w:val="0"/>
      <w:marRight w:val="0"/>
      <w:marTop w:val="0"/>
      <w:marBottom w:val="0"/>
      <w:divBdr>
        <w:top w:val="none" w:sz="0" w:space="0" w:color="auto"/>
        <w:left w:val="none" w:sz="0" w:space="0" w:color="auto"/>
        <w:bottom w:val="none" w:sz="0" w:space="0" w:color="auto"/>
        <w:right w:val="none" w:sz="0" w:space="0" w:color="auto"/>
      </w:divBdr>
    </w:div>
    <w:div w:id="1258754323">
      <w:bodyDiv w:val="1"/>
      <w:marLeft w:val="0"/>
      <w:marRight w:val="0"/>
      <w:marTop w:val="0"/>
      <w:marBottom w:val="0"/>
      <w:divBdr>
        <w:top w:val="none" w:sz="0" w:space="0" w:color="auto"/>
        <w:left w:val="none" w:sz="0" w:space="0" w:color="auto"/>
        <w:bottom w:val="none" w:sz="0" w:space="0" w:color="auto"/>
        <w:right w:val="none" w:sz="0" w:space="0" w:color="auto"/>
      </w:divBdr>
    </w:div>
    <w:div w:id="1283927709">
      <w:bodyDiv w:val="1"/>
      <w:marLeft w:val="0"/>
      <w:marRight w:val="0"/>
      <w:marTop w:val="0"/>
      <w:marBottom w:val="0"/>
      <w:divBdr>
        <w:top w:val="none" w:sz="0" w:space="0" w:color="auto"/>
        <w:left w:val="none" w:sz="0" w:space="0" w:color="auto"/>
        <w:bottom w:val="none" w:sz="0" w:space="0" w:color="auto"/>
        <w:right w:val="none" w:sz="0" w:space="0" w:color="auto"/>
      </w:divBdr>
    </w:div>
    <w:div w:id="1364671073">
      <w:bodyDiv w:val="1"/>
      <w:marLeft w:val="0"/>
      <w:marRight w:val="0"/>
      <w:marTop w:val="0"/>
      <w:marBottom w:val="0"/>
      <w:divBdr>
        <w:top w:val="none" w:sz="0" w:space="0" w:color="auto"/>
        <w:left w:val="none" w:sz="0" w:space="0" w:color="auto"/>
        <w:bottom w:val="none" w:sz="0" w:space="0" w:color="auto"/>
        <w:right w:val="none" w:sz="0" w:space="0" w:color="auto"/>
      </w:divBdr>
    </w:div>
    <w:div w:id="1453934765">
      <w:bodyDiv w:val="1"/>
      <w:marLeft w:val="0"/>
      <w:marRight w:val="0"/>
      <w:marTop w:val="0"/>
      <w:marBottom w:val="0"/>
      <w:divBdr>
        <w:top w:val="none" w:sz="0" w:space="0" w:color="auto"/>
        <w:left w:val="none" w:sz="0" w:space="0" w:color="auto"/>
        <w:bottom w:val="none" w:sz="0" w:space="0" w:color="auto"/>
        <w:right w:val="none" w:sz="0" w:space="0" w:color="auto"/>
      </w:divBdr>
    </w:div>
    <w:div w:id="1491947938">
      <w:bodyDiv w:val="1"/>
      <w:marLeft w:val="0"/>
      <w:marRight w:val="0"/>
      <w:marTop w:val="0"/>
      <w:marBottom w:val="0"/>
      <w:divBdr>
        <w:top w:val="none" w:sz="0" w:space="0" w:color="auto"/>
        <w:left w:val="none" w:sz="0" w:space="0" w:color="auto"/>
        <w:bottom w:val="none" w:sz="0" w:space="0" w:color="auto"/>
        <w:right w:val="none" w:sz="0" w:space="0" w:color="auto"/>
      </w:divBdr>
    </w:div>
    <w:div w:id="1506017300">
      <w:bodyDiv w:val="1"/>
      <w:marLeft w:val="0"/>
      <w:marRight w:val="0"/>
      <w:marTop w:val="0"/>
      <w:marBottom w:val="0"/>
      <w:divBdr>
        <w:top w:val="none" w:sz="0" w:space="0" w:color="auto"/>
        <w:left w:val="none" w:sz="0" w:space="0" w:color="auto"/>
        <w:bottom w:val="none" w:sz="0" w:space="0" w:color="auto"/>
        <w:right w:val="none" w:sz="0" w:space="0" w:color="auto"/>
      </w:divBdr>
    </w:div>
    <w:div w:id="1541435132">
      <w:bodyDiv w:val="1"/>
      <w:marLeft w:val="0"/>
      <w:marRight w:val="0"/>
      <w:marTop w:val="0"/>
      <w:marBottom w:val="0"/>
      <w:divBdr>
        <w:top w:val="none" w:sz="0" w:space="0" w:color="auto"/>
        <w:left w:val="none" w:sz="0" w:space="0" w:color="auto"/>
        <w:bottom w:val="none" w:sz="0" w:space="0" w:color="auto"/>
        <w:right w:val="none" w:sz="0" w:space="0" w:color="auto"/>
      </w:divBdr>
      <w:divsChild>
        <w:div w:id="1173641902">
          <w:marLeft w:val="0"/>
          <w:marRight w:val="0"/>
          <w:marTop w:val="0"/>
          <w:marBottom w:val="0"/>
          <w:divBdr>
            <w:top w:val="none" w:sz="0" w:space="0" w:color="auto"/>
            <w:left w:val="none" w:sz="0" w:space="0" w:color="auto"/>
            <w:bottom w:val="none" w:sz="0" w:space="0" w:color="auto"/>
            <w:right w:val="none" w:sz="0" w:space="0" w:color="auto"/>
          </w:divBdr>
          <w:divsChild>
            <w:div w:id="1679194896">
              <w:marLeft w:val="0"/>
              <w:marRight w:val="0"/>
              <w:marTop w:val="0"/>
              <w:marBottom w:val="0"/>
              <w:divBdr>
                <w:top w:val="none" w:sz="0" w:space="0" w:color="auto"/>
                <w:left w:val="none" w:sz="0" w:space="0" w:color="auto"/>
                <w:bottom w:val="none" w:sz="0" w:space="0" w:color="auto"/>
                <w:right w:val="none" w:sz="0" w:space="0" w:color="auto"/>
              </w:divBdr>
              <w:divsChild>
                <w:div w:id="2042396587">
                  <w:marLeft w:val="0"/>
                  <w:marRight w:val="0"/>
                  <w:marTop w:val="0"/>
                  <w:marBottom w:val="0"/>
                  <w:divBdr>
                    <w:top w:val="none" w:sz="0" w:space="0" w:color="auto"/>
                    <w:left w:val="none" w:sz="0" w:space="0" w:color="auto"/>
                    <w:bottom w:val="none" w:sz="0" w:space="0" w:color="auto"/>
                    <w:right w:val="none" w:sz="0" w:space="0" w:color="auto"/>
                  </w:divBdr>
                  <w:divsChild>
                    <w:div w:id="2027172590">
                      <w:marLeft w:val="0"/>
                      <w:marRight w:val="0"/>
                      <w:marTop w:val="0"/>
                      <w:marBottom w:val="0"/>
                      <w:divBdr>
                        <w:top w:val="none" w:sz="0" w:space="0" w:color="auto"/>
                        <w:left w:val="none" w:sz="0" w:space="0" w:color="auto"/>
                        <w:bottom w:val="none" w:sz="0" w:space="0" w:color="auto"/>
                        <w:right w:val="none" w:sz="0" w:space="0" w:color="auto"/>
                      </w:divBdr>
                      <w:divsChild>
                        <w:div w:id="283120608">
                          <w:marLeft w:val="0"/>
                          <w:marRight w:val="0"/>
                          <w:marTop w:val="0"/>
                          <w:marBottom w:val="0"/>
                          <w:divBdr>
                            <w:top w:val="none" w:sz="0" w:space="0" w:color="auto"/>
                            <w:left w:val="none" w:sz="0" w:space="0" w:color="auto"/>
                            <w:bottom w:val="none" w:sz="0" w:space="0" w:color="auto"/>
                            <w:right w:val="none" w:sz="0" w:space="0" w:color="auto"/>
                          </w:divBdr>
                          <w:divsChild>
                            <w:div w:id="1743986319">
                              <w:marLeft w:val="0"/>
                              <w:marRight w:val="0"/>
                              <w:marTop w:val="0"/>
                              <w:marBottom w:val="0"/>
                              <w:divBdr>
                                <w:top w:val="none" w:sz="0" w:space="0" w:color="auto"/>
                                <w:left w:val="none" w:sz="0" w:space="0" w:color="auto"/>
                                <w:bottom w:val="none" w:sz="0" w:space="0" w:color="auto"/>
                                <w:right w:val="single" w:sz="6" w:space="0" w:color="E0E4E9"/>
                              </w:divBdr>
                              <w:divsChild>
                                <w:div w:id="375202261">
                                  <w:marLeft w:val="0"/>
                                  <w:marRight w:val="0"/>
                                  <w:marTop w:val="0"/>
                                  <w:marBottom w:val="0"/>
                                  <w:divBdr>
                                    <w:top w:val="none" w:sz="0" w:space="0" w:color="auto"/>
                                    <w:left w:val="none" w:sz="0" w:space="0" w:color="auto"/>
                                    <w:bottom w:val="none" w:sz="0" w:space="0" w:color="auto"/>
                                    <w:right w:val="none" w:sz="0" w:space="0" w:color="auto"/>
                                  </w:divBdr>
                                  <w:divsChild>
                                    <w:div w:id="854925501">
                                      <w:marLeft w:val="0"/>
                                      <w:marRight w:val="0"/>
                                      <w:marTop w:val="0"/>
                                      <w:marBottom w:val="0"/>
                                      <w:divBdr>
                                        <w:top w:val="none" w:sz="0" w:space="0" w:color="auto"/>
                                        <w:left w:val="none" w:sz="0" w:space="0" w:color="auto"/>
                                        <w:bottom w:val="none" w:sz="0" w:space="0" w:color="auto"/>
                                        <w:right w:val="none" w:sz="0" w:space="0" w:color="auto"/>
                                      </w:divBdr>
                                      <w:divsChild>
                                        <w:div w:id="1070882040">
                                          <w:marLeft w:val="0"/>
                                          <w:marRight w:val="0"/>
                                          <w:marTop w:val="0"/>
                                          <w:marBottom w:val="0"/>
                                          <w:divBdr>
                                            <w:top w:val="none" w:sz="0" w:space="0" w:color="auto"/>
                                            <w:left w:val="none" w:sz="0" w:space="0" w:color="auto"/>
                                            <w:bottom w:val="none" w:sz="0" w:space="0" w:color="auto"/>
                                            <w:right w:val="none" w:sz="0" w:space="0" w:color="auto"/>
                                          </w:divBdr>
                                          <w:divsChild>
                                            <w:div w:id="717320228">
                                              <w:marLeft w:val="0"/>
                                              <w:marRight w:val="0"/>
                                              <w:marTop w:val="0"/>
                                              <w:marBottom w:val="0"/>
                                              <w:divBdr>
                                                <w:top w:val="none" w:sz="0" w:space="0" w:color="auto"/>
                                                <w:left w:val="none" w:sz="0" w:space="0" w:color="auto"/>
                                                <w:bottom w:val="none" w:sz="0" w:space="0" w:color="auto"/>
                                                <w:right w:val="none" w:sz="0" w:space="0" w:color="auto"/>
                                              </w:divBdr>
                                              <w:divsChild>
                                                <w:div w:id="167335830">
                                                  <w:marLeft w:val="0"/>
                                                  <w:marRight w:val="0"/>
                                                  <w:marTop w:val="0"/>
                                                  <w:marBottom w:val="0"/>
                                                  <w:divBdr>
                                                    <w:top w:val="single" w:sz="6" w:space="0" w:color="979EA8"/>
                                                    <w:left w:val="single" w:sz="6" w:space="6" w:color="979EA8"/>
                                                    <w:bottom w:val="single" w:sz="6" w:space="0" w:color="979EA8"/>
                                                    <w:right w:val="single" w:sz="6" w:space="15" w:color="979EA8"/>
                                                  </w:divBdr>
                                                  <w:divsChild>
                                                    <w:div w:id="1138836014">
                                                      <w:marLeft w:val="0"/>
                                                      <w:marRight w:val="0"/>
                                                      <w:marTop w:val="0"/>
                                                      <w:marBottom w:val="0"/>
                                                      <w:divBdr>
                                                        <w:top w:val="none" w:sz="0" w:space="0" w:color="auto"/>
                                                        <w:left w:val="none" w:sz="0" w:space="0" w:color="auto"/>
                                                        <w:bottom w:val="none" w:sz="0" w:space="0" w:color="auto"/>
                                                        <w:right w:val="none" w:sz="0" w:space="0" w:color="auto"/>
                                                      </w:divBdr>
                                                      <w:divsChild>
                                                        <w:div w:id="1217086585">
                                                          <w:marLeft w:val="0"/>
                                                          <w:marRight w:val="0"/>
                                                          <w:marTop w:val="0"/>
                                                          <w:marBottom w:val="0"/>
                                                          <w:divBdr>
                                                            <w:top w:val="none" w:sz="0" w:space="0" w:color="auto"/>
                                                            <w:left w:val="none" w:sz="0" w:space="0" w:color="auto"/>
                                                            <w:bottom w:val="none" w:sz="0" w:space="0" w:color="auto"/>
                                                            <w:right w:val="none" w:sz="0" w:space="0" w:color="auto"/>
                                                          </w:divBdr>
                                                          <w:divsChild>
                                                            <w:div w:id="687758321">
                                                              <w:marLeft w:val="0"/>
                                                              <w:marRight w:val="0"/>
                                                              <w:marTop w:val="0"/>
                                                              <w:marBottom w:val="0"/>
                                                              <w:divBdr>
                                                                <w:top w:val="none" w:sz="0" w:space="0" w:color="auto"/>
                                                                <w:left w:val="none" w:sz="0" w:space="0" w:color="auto"/>
                                                                <w:bottom w:val="none" w:sz="0" w:space="0" w:color="auto"/>
                                                                <w:right w:val="none" w:sz="0" w:space="0" w:color="auto"/>
                                                              </w:divBdr>
                                                              <w:divsChild>
                                                                <w:div w:id="769081059">
                                                                  <w:marLeft w:val="0"/>
                                                                  <w:marRight w:val="0"/>
                                                                  <w:marTop w:val="0"/>
                                                                  <w:marBottom w:val="0"/>
                                                                  <w:divBdr>
                                                                    <w:top w:val="none" w:sz="0" w:space="0" w:color="auto"/>
                                                                    <w:left w:val="none" w:sz="0" w:space="0" w:color="auto"/>
                                                                    <w:bottom w:val="none" w:sz="0" w:space="0" w:color="auto"/>
                                                                    <w:right w:val="none" w:sz="0" w:space="0" w:color="auto"/>
                                                                  </w:divBdr>
                                                                  <w:divsChild>
                                                                    <w:div w:id="1676878932">
                                                                      <w:marLeft w:val="0"/>
                                                                      <w:marRight w:val="0"/>
                                                                      <w:marTop w:val="0"/>
                                                                      <w:marBottom w:val="0"/>
                                                                      <w:divBdr>
                                                                        <w:top w:val="none" w:sz="0" w:space="0" w:color="auto"/>
                                                                        <w:left w:val="none" w:sz="0" w:space="0" w:color="auto"/>
                                                                        <w:bottom w:val="none" w:sz="0" w:space="0" w:color="auto"/>
                                                                        <w:right w:val="none" w:sz="0" w:space="0" w:color="auto"/>
                                                                      </w:divBdr>
                                                                      <w:divsChild>
                                                                        <w:div w:id="744456143">
                                                                          <w:marLeft w:val="0"/>
                                                                          <w:marRight w:val="0"/>
                                                                          <w:marTop w:val="0"/>
                                                                          <w:marBottom w:val="0"/>
                                                                          <w:divBdr>
                                                                            <w:top w:val="none" w:sz="0" w:space="0" w:color="auto"/>
                                                                            <w:left w:val="none" w:sz="0" w:space="0" w:color="auto"/>
                                                                            <w:bottom w:val="none" w:sz="0" w:space="0" w:color="auto"/>
                                                                            <w:right w:val="none" w:sz="0" w:space="0" w:color="auto"/>
                                                                          </w:divBdr>
                                                                          <w:divsChild>
                                                                            <w:div w:id="79686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7577912">
                                                          <w:marLeft w:val="-120"/>
                                                          <w:marRight w:val="-300"/>
                                                          <w:marTop w:val="0"/>
                                                          <w:marBottom w:val="0"/>
                                                          <w:divBdr>
                                                            <w:top w:val="none" w:sz="0" w:space="0" w:color="auto"/>
                                                            <w:left w:val="none" w:sz="0" w:space="0" w:color="auto"/>
                                                            <w:bottom w:val="none" w:sz="0" w:space="0" w:color="auto"/>
                                                            <w:right w:val="none" w:sz="0" w:space="0" w:color="auto"/>
                                                          </w:divBdr>
                                                          <w:divsChild>
                                                            <w:div w:id="1494293994">
                                                              <w:marLeft w:val="0"/>
                                                              <w:marRight w:val="0"/>
                                                              <w:marTop w:val="0"/>
                                                              <w:marBottom w:val="0"/>
                                                              <w:divBdr>
                                                                <w:top w:val="none" w:sz="0" w:space="0" w:color="auto"/>
                                                                <w:left w:val="none" w:sz="0" w:space="0" w:color="auto"/>
                                                                <w:bottom w:val="none" w:sz="0" w:space="0" w:color="auto"/>
                                                                <w:right w:val="none" w:sz="0" w:space="0" w:color="auto"/>
                                                              </w:divBdr>
                                                              <w:divsChild>
                                                                <w:div w:id="1736127193">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Child>
                                                </w:div>
                                              </w:divsChild>
                                            </w:div>
                                          </w:divsChild>
                                        </w:div>
                                      </w:divsChild>
                                    </w:div>
                                  </w:divsChild>
                                </w:div>
                              </w:divsChild>
                            </w:div>
                            <w:div w:id="1488783821">
                              <w:marLeft w:val="0"/>
                              <w:marRight w:val="0"/>
                              <w:marTop w:val="0"/>
                              <w:marBottom w:val="0"/>
                              <w:divBdr>
                                <w:top w:val="none" w:sz="0" w:space="0" w:color="auto"/>
                                <w:left w:val="none" w:sz="0" w:space="0" w:color="auto"/>
                                <w:bottom w:val="none" w:sz="0" w:space="0" w:color="auto"/>
                                <w:right w:val="none" w:sz="0" w:space="0" w:color="auto"/>
                              </w:divBdr>
                              <w:divsChild>
                                <w:div w:id="2004234356">
                                  <w:marLeft w:val="0"/>
                                  <w:marRight w:val="0"/>
                                  <w:marTop w:val="0"/>
                                  <w:marBottom w:val="0"/>
                                  <w:divBdr>
                                    <w:top w:val="none" w:sz="0" w:space="0" w:color="auto"/>
                                    <w:left w:val="none" w:sz="0" w:space="0" w:color="auto"/>
                                    <w:bottom w:val="none" w:sz="0" w:space="0" w:color="auto"/>
                                    <w:right w:val="none" w:sz="0" w:space="0" w:color="auto"/>
                                  </w:divBdr>
                                  <w:divsChild>
                                    <w:div w:id="1343894881">
                                      <w:marLeft w:val="0"/>
                                      <w:marRight w:val="0"/>
                                      <w:marTop w:val="0"/>
                                      <w:marBottom w:val="0"/>
                                      <w:divBdr>
                                        <w:top w:val="none" w:sz="0" w:space="0" w:color="auto"/>
                                        <w:left w:val="none" w:sz="0" w:space="0" w:color="auto"/>
                                        <w:bottom w:val="none" w:sz="0" w:space="0" w:color="auto"/>
                                        <w:right w:val="none" w:sz="0" w:space="0" w:color="auto"/>
                                      </w:divBdr>
                                      <w:divsChild>
                                        <w:div w:id="107818886">
                                          <w:marLeft w:val="0"/>
                                          <w:marRight w:val="0"/>
                                          <w:marTop w:val="0"/>
                                          <w:marBottom w:val="0"/>
                                          <w:divBdr>
                                            <w:top w:val="none" w:sz="0" w:space="0" w:color="auto"/>
                                            <w:left w:val="none" w:sz="0" w:space="0" w:color="auto"/>
                                            <w:bottom w:val="single" w:sz="6" w:space="12" w:color="E0E4E9"/>
                                            <w:right w:val="none" w:sz="0" w:space="0" w:color="auto"/>
                                          </w:divBdr>
                                          <w:divsChild>
                                            <w:div w:id="1437556614">
                                              <w:marLeft w:val="0"/>
                                              <w:marRight w:val="0"/>
                                              <w:marTop w:val="0"/>
                                              <w:marBottom w:val="0"/>
                                              <w:divBdr>
                                                <w:top w:val="none" w:sz="0" w:space="0" w:color="auto"/>
                                                <w:left w:val="none" w:sz="0" w:space="0" w:color="auto"/>
                                                <w:bottom w:val="none" w:sz="0" w:space="0" w:color="auto"/>
                                                <w:right w:val="none" w:sz="0" w:space="0" w:color="auto"/>
                                              </w:divBdr>
                                              <w:divsChild>
                                                <w:div w:id="1644698975">
                                                  <w:marLeft w:val="0"/>
                                                  <w:marRight w:val="210"/>
                                                  <w:marTop w:val="0"/>
                                                  <w:marBottom w:val="0"/>
                                                  <w:divBdr>
                                                    <w:top w:val="none" w:sz="0" w:space="0" w:color="auto"/>
                                                    <w:left w:val="none" w:sz="0" w:space="0" w:color="auto"/>
                                                    <w:bottom w:val="none" w:sz="0" w:space="0" w:color="auto"/>
                                                    <w:right w:val="none" w:sz="0" w:space="0" w:color="auto"/>
                                                  </w:divBdr>
                                                  <w:divsChild>
                                                    <w:div w:id="156298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759529">
                                              <w:marLeft w:val="0"/>
                                              <w:marRight w:val="0"/>
                                              <w:marTop w:val="0"/>
                                              <w:marBottom w:val="0"/>
                                              <w:divBdr>
                                                <w:top w:val="none" w:sz="0" w:space="0" w:color="auto"/>
                                                <w:left w:val="none" w:sz="0" w:space="0" w:color="auto"/>
                                                <w:bottom w:val="none" w:sz="0" w:space="0" w:color="auto"/>
                                                <w:right w:val="none" w:sz="0" w:space="0" w:color="auto"/>
                                              </w:divBdr>
                                              <w:divsChild>
                                                <w:div w:id="29034570">
                                                  <w:marLeft w:val="0"/>
                                                  <w:marRight w:val="0"/>
                                                  <w:marTop w:val="0"/>
                                                  <w:marBottom w:val="0"/>
                                                  <w:divBdr>
                                                    <w:top w:val="none" w:sz="0" w:space="0" w:color="auto"/>
                                                    <w:left w:val="none" w:sz="0" w:space="0" w:color="auto"/>
                                                    <w:bottom w:val="none" w:sz="0" w:space="0" w:color="auto"/>
                                                    <w:right w:val="none" w:sz="0" w:space="0" w:color="auto"/>
                                                  </w:divBdr>
                                                  <w:divsChild>
                                                    <w:div w:id="117271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049523">
                                      <w:marLeft w:val="0"/>
                                      <w:marRight w:val="0"/>
                                      <w:marTop w:val="0"/>
                                      <w:marBottom w:val="0"/>
                                      <w:divBdr>
                                        <w:top w:val="none" w:sz="0" w:space="0" w:color="auto"/>
                                        <w:left w:val="none" w:sz="0" w:space="0" w:color="auto"/>
                                        <w:bottom w:val="none" w:sz="0" w:space="0" w:color="auto"/>
                                        <w:right w:val="none" w:sz="0" w:space="0" w:color="auto"/>
                                      </w:divBdr>
                                      <w:divsChild>
                                        <w:div w:id="1000307437">
                                          <w:marLeft w:val="0"/>
                                          <w:marRight w:val="0"/>
                                          <w:marTop w:val="0"/>
                                          <w:marBottom w:val="15"/>
                                          <w:divBdr>
                                            <w:top w:val="single" w:sz="6" w:space="15" w:color="E0E4E9"/>
                                            <w:left w:val="single" w:sz="2" w:space="12" w:color="E0E4E9"/>
                                            <w:bottom w:val="single" w:sz="6" w:space="15" w:color="E0E4E9"/>
                                            <w:right w:val="single" w:sz="2" w:space="12" w:color="E0E4E9"/>
                                          </w:divBdr>
                                          <w:divsChild>
                                            <w:div w:id="1092551054">
                                              <w:marLeft w:val="0"/>
                                              <w:marRight w:val="0"/>
                                              <w:marTop w:val="0"/>
                                              <w:marBottom w:val="0"/>
                                              <w:divBdr>
                                                <w:top w:val="none" w:sz="0" w:space="0" w:color="auto"/>
                                                <w:left w:val="none" w:sz="0" w:space="0" w:color="auto"/>
                                                <w:bottom w:val="none" w:sz="0" w:space="0" w:color="auto"/>
                                                <w:right w:val="none" w:sz="0" w:space="0" w:color="auto"/>
                                              </w:divBdr>
                                              <w:divsChild>
                                                <w:div w:id="450319494">
                                                  <w:marLeft w:val="0"/>
                                                  <w:marRight w:val="0"/>
                                                  <w:marTop w:val="0"/>
                                                  <w:marBottom w:val="0"/>
                                                  <w:divBdr>
                                                    <w:top w:val="none" w:sz="0" w:space="0" w:color="auto"/>
                                                    <w:left w:val="none" w:sz="0" w:space="0" w:color="auto"/>
                                                    <w:bottom w:val="none" w:sz="0" w:space="0" w:color="auto"/>
                                                    <w:right w:val="none" w:sz="0" w:space="0" w:color="auto"/>
                                                  </w:divBdr>
                                                  <w:divsChild>
                                                    <w:div w:id="1526559309">
                                                      <w:marLeft w:val="0"/>
                                                      <w:marRight w:val="0"/>
                                                      <w:marTop w:val="0"/>
                                                      <w:marBottom w:val="0"/>
                                                      <w:divBdr>
                                                        <w:top w:val="none" w:sz="0" w:space="0" w:color="auto"/>
                                                        <w:left w:val="none" w:sz="0" w:space="0" w:color="auto"/>
                                                        <w:bottom w:val="none" w:sz="0" w:space="0" w:color="auto"/>
                                                        <w:right w:val="none" w:sz="0" w:space="0" w:color="auto"/>
                                                      </w:divBdr>
                                                      <w:divsChild>
                                                        <w:div w:id="1536191615">
                                                          <w:marLeft w:val="0"/>
                                                          <w:marRight w:val="0"/>
                                                          <w:marTop w:val="0"/>
                                                          <w:marBottom w:val="0"/>
                                                          <w:divBdr>
                                                            <w:top w:val="none" w:sz="0" w:space="0" w:color="auto"/>
                                                            <w:left w:val="none" w:sz="0" w:space="0" w:color="auto"/>
                                                            <w:bottom w:val="none" w:sz="0" w:space="0" w:color="auto"/>
                                                            <w:right w:val="none" w:sz="0" w:space="0" w:color="auto"/>
                                                          </w:divBdr>
                                                        </w:div>
                                                      </w:divsChild>
                                                    </w:div>
                                                    <w:div w:id="2133748634">
                                                      <w:marLeft w:val="180"/>
                                                      <w:marRight w:val="0"/>
                                                      <w:marTop w:val="0"/>
                                                      <w:marBottom w:val="0"/>
                                                      <w:divBdr>
                                                        <w:top w:val="none" w:sz="0" w:space="0" w:color="auto"/>
                                                        <w:left w:val="none" w:sz="0" w:space="0" w:color="auto"/>
                                                        <w:bottom w:val="none" w:sz="0" w:space="0" w:color="auto"/>
                                                        <w:right w:val="none" w:sz="0" w:space="0" w:color="auto"/>
                                                      </w:divBdr>
                                                      <w:divsChild>
                                                        <w:div w:id="1584946612">
                                                          <w:marLeft w:val="0"/>
                                                          <w:marRight w:val="0"/>
                                                          <w:marTop w:val="0"/>
                                                          <w:marBottom w:val="120"/>
                                                          <w:divBdr>
                                                            <w:top w:val="none" w:sz="0" w:space="0" w:color="auto"/>
                                                            <w:left w:val="none" w:sz="0" w:space="0" w:color="auto"/>
                                                            <w:bottom w:val="none" w:sz="0" w:space="0" w:color="auto"/>
                                                            <w:right w:val="none" w:sz="0" w:space="0" w:color="auto"/>
                                                          </w:divBdr>
                                                          <w:divsChild>
                                                            <w:div w:id="228854260">
                                                              <w:marLeft w:val="0"/>
                                                              <w:marRight w:val="0"/>
                                                              <w:marTop w:val="0"/>
                                                              <w:marBottom w:val="0"/>
                                                              <w:divBdr>
                                                                <w:top w:val="none" w:sz="0" w:space="0" w:color="auto"/>
                                                                <w:left w:val="none" w:sz="0" w:space="0" w:color="auto"/>
                                                                <w:bottom w:val="none" w:sz="0" w:space="0" w:color="auto"/>
                                                                <w:right w:val="none" w:sz="0" w:space="0" w:color="auto"/>
                                                              </w:divBdr>
                                                              <w:divsChild>
                                                                <w:div w:id="74307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52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4703811">
      <w:bodyDiv w:val="1"/>
      <w:marLeft w:val="0"/>
      <w:marRight w:val="0"/>
      <w:marTop w:val="0"/>
      <w:marBottom w:val="0"/>
      <w:divBdr>
        <w:top w:val="none" w:sz="0" w:space="0" w:color="auto"/>
        <w:left w:val="none" w:sz="0" w:space="0" w:color="auto"/>
        <w:bottom w:val="none" w:sz="0" w:space="0" w:color="auto"/>
        <w:right w:val="none" w:sz="0" w:space="0" w:color="auto"/>
      </w:divBdr>
    </w:div>
    <w:div w:id="1620989531">
      <w:bodyDiv w:val="1"/>
      <w:marLeft w:val="0"/>
      <w:marRight w:val="0"/>
      <w:marTop w:val="0"/>
      <w:marBottom w:val="0"/>
      <w:divBdr>
        <w:top w:val="none" w:sz="0" w:space="0" w:color="auto"/>
        <w:left w:val="none" w:sz="0" w:space="0" w:color="auto"/>
        <w:bottom w:val="none" w:sz="0" w:space="0" w:color="auto"/>
        <w:right w:val="none" w:sz="0" w:space="0" w:color="auto"/>
      </w:divBdr>
    </w:div>
    <w:div w:id="1693804064">
      <w:bodyDiv w:val="1"/>
      <w:marLeft w:val="0"/>
      <w:marRight w:val="0"/>
      <w:marTop w:val="0"/>
      <w:marBottom w:val="0"/>
      <w:divBdr>
        <w:top w:val="none" w:sz="0" w:space="0" w:color="auto"/>
        <w:left w:val="none" w:sz="0" w:space="0" w:color="auto"/>
        <w:bottom w:val="none" w:sz="0" w:space="0" w:color="auto"/>
        <w:right w:val="none" w:sz="0" w:space="0" w:color="auto"/>
      </w:divBdr>
    </w:div>
    <w:div w:id="1731616662">
      <w:bodyDiv w:val="1"/>
      <w:marLeft w:val="0"/>
      <w:marRight w:val="0"/>
      <w:marTop w:val="0"/>
      <w:marBottom w:val="0"/>
      <w:divBdr>
        <w:top w:val="none" w:sz="0" w:space="0" w:color="auto"/>
        <w:left w:val="none" w:sz="0" w:space="0" w:color="auto"/>
        <w:bottom w:val="none" w:sz="0" w:space="0" w:color="auto"/>
        <w:right w:val="none" w:sz="0" w:space="0" w:color="auto"/>
      </w:divBdr>
    </w:div>
    <w:div w:id="1792170088">
      <w:bodyDiv w:val="1"/>
      <w:marLeft w:val="0"/>
      <w:marRight w:val="0"/>
      <w:marTop w:val="0"/>
      <w:marBottom w:val="0"/>
      <w:divBdr>
        <w:top w:val="none" w:sz="0" w:space="0" w:color="auto"/>
        <w:left w:val="none" w:sz="0" w:space="0" w:color="auto"/>
        <w:bottom w:val="none" w:sz="0" w:space="0" w:color="auto"/>
        <w:right w:val="none" w:sz="0" w:space="0" w:color="auto"/>
      </w:divBdr>
    </w:div>
    <w:div w:id="1813592284">
      <w:bodyDiv w:val="1"/>
      <w:marLeft w:val="0"/>
      <w:marRight w:val="0"/>
      <w:marTop w:val="0"/>
      <w:marBottom w:val="0"/>
      <w:divBdr>
        <w:top w:val="none" w:sz="0" w:space="0" w:color="auto"/>
        <w:left w:val="none" w:sz="0" w:space="0" w:color="auto"/>
        <w:bottom w:val="none" w:sz="0" w:space="0" w:color="auto"/>
        <w:right w:val="none" w:sz="0" w:space="0" w:color="auto"/>
      </w:divBdr>
    </w:div>
    <w:div w:id="1829589025">
      <w:bodyDiv w:val="1"/>
      <w:marLeft w:val="0"/>
      <w:marRight w:val="0"/>
      <w:marTop w:val="0"/>
      <w:marBottom w:val="0"/>
      <w:divBdr>
        <w:top w:val="none" w:sz="0" w:space="0" w:color="auto"/>
        <w:left w:val="none" w:sz="0" w:space="0" w:color="auto"/>
        <w:bottom w:val="none" w:sz="0" w:space="0" w:color="auto"/>
        <w:right w:val="none" w:sz="0" w:space="0" w:color="auto"/>
      </w:divBdr>
    </w:div>
    <w:div w:id="1860966645">
      <w:bodyDiv w:val="1"/>
      <w:marLeft w:val="0"/>
      <w:marRight w:val="0"/>
      <w:marTop w:val="0"/>
      <w:marBottom w:val="0"/>
      <w:divBdr>
        <w:top w:val="none" w:sz="0" w:space="0" w:color="auto"/>
        <w:left w:val="none" w:sz="0" w:space="0" w:color="auto"/>
        <w:bottom w:val="none" w:sz="0" w:space="0" w:color="auto"/>
        <w:right w:val="none" w:sz="0" w:space="0" w:color="auto"/>
      </w:divBdr>
    </w:div>
    <w:div w:id="1918510432">
      <w:bodyDiv w:val="1"/>
      <w:marLeft w:val="0"/>
      <w:marRight w:val="0"/>
      <w:marTop w:val="0"/>
      <w:marBottom w:val="0"/>
      <w:divBdr>
        <w:top w:val="none" w:sz="0" w:space="0" w:color="auto"/>
        <w:left w:val="none" w:sz="0" w:space="0" w:color="auto"/>
        <w:bottom w:val="none" w:sz="0" w:space="0" w:color="auto"/>
        <w:right w:val="none" w:sz="0" w:space="0" w:color="auto"/>
      </w:divBdr>
    </w:div>
    <w:div w:id="1975211840">
      <w:bodyDiv w:val="1"/>
      <w:marLeft w:val="0"/>
      <w:marRight w:val="0"/>
      <w:marTop w:val="0"/>
      <w:marBottom w:val="0"/>
      <w:divBdr>
        <w:top w:val="none" w:sz="0" w:space="0" w:color="auto"/>
        <w:left w:val="none" w:sz="0" w:space="0" w:color="auto"/>
        <w:bottom w:val="none" w:sz="0" w:space="0" w:color="auto"/>
        <w:right w:val="none" w:sz="0" w:space="0" w:color="auto"/>
      </w:divBdr>
    </w:div>
    <w:div w:id="2027556938">
      <w:bodyDiv w:val="1"/>
      <w:marLeft w:val="0"/>
      <w:marRight w:val="0"/>
      <w:marTop w:val="0"/>
      <w:marBottom w:val="0"/>
      <w:divBdr>
        <w:top w:val="none" w:sz="0" w:space="0" w:color="auto"/>
        <w:left w:val="none" w:sz="0" w:space="0" w:color="auto"/>
        <w:bottom w:val="none" w:sz="0" w:space="0" w:color="auto"/>
        <w:right w:val="none" w:sz="0" w:space="0" w:color="auto"/>
      </w:divBdr>
    </w:div>
    <w:div w:id="2044284080">
      <w:bodyDiv w:val="1"/>
      <w:marLeft w:val="0"/>
      <w:marRight w:val="0"/>
      <w:marTop w:val="0"/>
      <w:marBottom w:val="0"/>
      <w:divBdr>
        <w:top w:val="none" w:sz="0" w:space="0" w:color="auto"/>
        <w:left w:val="none" w:sz="0" w:space="0" w:color="auto"/>
        <w:bottom w:val="none" w:sz="0" w:space="0" w:color="auto"/>
        <w:right w:val="none" w:sz="0" w:space="0" w:color="auto"/>
      </w:divBdr>
    </w:div>
    <w:div w:id="213020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46A0B-77E2-4DE0-A3DE-E195CA169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862</Words>
  <Characters>4655</Characters>
  <Application>Microsoft Office Word</Application>
  <DocSecurity>0</DocSecurity>
  <Lines>38</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2025-01-31T08:18:00Z</cp:lastPrinted>
  <dcterms:created xsi:type="dcterms:W3CDTF">2025-06-12T07:30:00Z</dcterms:created>
  <dcterms:modified xsi:type="dcterms:W3CDTF">2025-06-12T08:01:00Z</dcterms:modified>
</cp:coreProperties>
</file>