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12D5B3E1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7B3F54">
        <w:rPr>
          <w:rFonts w:ascii="Arial" w:hAnsi="Arial" w:cs="Arial"/>
          <w:i/>
        </w:rPr>
        <w:t xml:space="preserve">              </w:t>
      </w:r>
      <w:r w:rsidRPr="007B3F54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F54">
        <w:rPr>
          <w:rFonts w:ascii="Arial" w:hAnsi="Arial" w:cs="Arial"/>
          <w:i/>
        </w:rPr>
        <w:t xml:space="preserve">                                              </w:t>
      </w:r>
      <w:r w:rsidR="00574064" w:rsidRPr="007B3F54">
        <w:rPr>
          <w:rFonts w:ascii="Arial" w:hAnsi="Arial" w:cs="Arial"/>
          <w:b/>
        </w:rPr>
        <w:t xml:space="preserve"> </w:t>
      </w:r>
      <w:r w:rsidR="004935DC" w:rsidRPr="007B3F54">
        <w:rPr>
          <w:rFonts w:ascii="Arial" w:hAnsi="Arial" w:cs="Arial"/>
          <w:b/>
        </w:rPr>
        <w:t xml:space="preserve"> </w:t>
      </w:r>
      <w:r w:rsidR="006F6280" w:rsidRPr="007B3F54">
        <w:rPr>
          <w:rFonts w:ascii="Arial" w:hAnsi="Arial" w:cs="Arial"/>
          <w:b/>
        </w:rPr>
        <w:t xml:space="preserve"> </w:t>
      </w:r>
    </w:p>
    <w:p w14:paraId="6F738EE9" w14:textId="2C03FD2A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Cs/>
          <w:highlight w:val="yellow"/>
        </w:rPr>
      </w:pPr>
      <w:r w:rsidRPr="007B3F54">
        <w:rPr>
          <w:rFonts w:ascii="Arial" w:hAnsi="Arial" w:cs="Arial"/>
          <w:iCs/>
        </w:rPr>
        <w:t>ΕΛΛΗΝΙΚΗ ΔΗΜΟΚΡΑΤΙΑ</w:t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="00E207D1"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>Πύλη,</w:t>
      </w:r>
      <w:r w:rsidR="0083756C" w:rsidRPr="007B3F54">
        <w:rPr>
          <w:rFonts w:ascii="Arial" w:hAnsi="Arial" w:cs="Arial"/>
          <w:iCs/>
        </w:rPr>
        <w:t xml:space="preserve"> </w:t>
      </w:r>
      <w:r w:rsidR="00C151E0" w:rsidRPr="007B3F54">
        <w:rPr>
          <w:rFonts w:ascii="Arial" w:hAnsi="Arial" w:cs="Arial"/>
          <w:iCs/>
        </w:rPr>
        <w:t>13</w:t>
      </w:r>
      <w:r w:rsidR="0069789F" w:rsidRPr="007B3F54">
        <w:rPr>
          <w:rFonts w:ascii="Arial" w:hAnsi="Arial" w:cs="Arial"/>
          <w:iCs/>
        </w:rPr>
        <w:t xml:space="preserve"> </w:t>
      </w:r>
      <w:r w:rsidR="00107389" w:rsidRPr="007B3F54">
        <w:rPr>
          <w:rFonts w:ascii="Arial" w:hAnsi="Arial" w:cs="Arial"/>
          <w:iCs/>
        </w:rPr>
        <w:t>Μαρτίου</w:t>
      </w:r>
      <w:r w:rsidRPr="007B3F54">
        <w:rPr>
          <w:rFonts w:ascii="Arial" w:hAnsi="Arial" w:cs="Arial"/>
          <w:iCs/>
        </w:rPr>
        <w:t xml:space="preserve"> 202</w:t>
      </w:r>
      <w:r w:rsidR="006F6280" w:rsidRPr="007B3F54">
        <w:rPr>
          <w:rFonts w:ascii="Arial" w:hAnsi="Arial" w:cs="Arial"/>
          <w:iCs/>
        </w:rPr>
        <w:t>5</w:t>
      </w:r>
    </w:p>
    <w:p w14:paraId="3F3E61FA" w14:textId="49D62C99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Cs/>
          <w:position w:val="-2"/>
        </w:rPr>
      </w:pPr>
      <w:r w:rsidRPr="007B3F54">
        <w:rPr>
          <w:rFonts w:ascii="Arial" w:hAnsi="Arial" w:cs="Arial"/>
          <w:iCs/>
          <w:position w:val="-2"/>
        </w:rPr>
        <w:t>ΝΟΜΟΣ ΤΡΙΚΑΛΩΝ</w:t>
      </w:r>
      <w:r w:rsidR="00727DAA" w:rsidRPr="007B3F54">
        <w:rPr>
          <w:rFonts w:ascii="Arial" w:hAnsi="Arial" w:cs="Arial"/>
          <w:iCs/>
          <w:position w:val="-2"/>
        </w:rPr>
        <w:t xml:space="preserve"> </w:t>
      </w:r>
      <w:r w:rsidR="00727DAA" w:rsidRPr="007B3F54">
        <w:rPr>
          <w:rFonts w:ascii="Arial" w:hAnsi="Arial" w:cs="Arial"/>
          <w:iCs/>
          <w:position w:val="-2"/>
        </w:rPr>
        <w:tab/>
        <w:t xml:space="preserve"> </w:t>
      </w:r>
      <w:r w:rsidR="00727DAA" w:rsidRPr="007B3F54">
        <w:rPr>
          <w:rFonts w:ascii="Arial" w:hAnsi="Arial" w:cs="Arial"/>
          <w:iCs/>
          <w:position w:val="-2"/>
        </w:rPr>
        <w:tab/>
        <w:t xml:space="preserve">           </w:t>
      </w:r>
      <w:r w:rsidRPr="007B3F54">
        <w:rPr>
          <w:rFonts w:ascii="Arial" w:hAnsi="Arial" w:cs="Arial"/>
          <w:iCs/>
          <w:position w:val="-2"/>
        </w:rPr>
        <w:t xml:space="preserve"> </w:t>
      </w:r>
      <w:r w:rsidR="007E5624" w:rsidRPr="007B3F54">
        <w:rPr>
          <w:rFonts w:ascii="Arial" w:hAnsi="Arial" w:cs="Arial"/>
          <w:iCs/>
          <w:position w:val="-2"/>
        </w:rPr>
        <w:t xml:space="preserve"> </w:t>
      </w:r>
      <w:r w:rsidR="00E207D1" w:rsidRPr="007B3F54">
        <w:rPr>
          <w:rFonts w:ascii="Arial" w:hAnsi="Arial" w:cs="Arial"/>
          <w:iCs/>
          <w:position w:val="-2"/>
        </w:rPr>
        <w:tab/>
      </w:r>
      <w:r w:rsidRPr="007B3F54">
        <w:rPr>
          <w:rFonts w:ascii="Arial" w:hAnsi="Arial" w:cs="Arial"/>
          <w:iCs/>
          <w:position w:val="-2"/>
        </w:rPr>
        <w:t>Αριθμ. πρωτ.</w:t>
      </w:r>
      <w:r w:rsidR="0096306F" w:rsidRPr="007B3F54">
        <w:rPr>
          <w:rFonts w:ascii="Arial" w:hAnsi="Arial" w:cs="Arial"/>
          <w:iCs/>
          <w:position w:val="-2"/>
        </w:rPr>
        <w:t xml:space="preserve"> </w:t>
      </w:r>
      <w:r w:rsidR="00B9425D">
        <w:rPr>
          <w:rFonts w:ascii="Arial" w:hAnsi="Arial" w:cs="Arial"/>
          <w:iCs/>
          <w:position w:val="-2"/>
        </w:rPr>
        <w:t xml:space="preserve"> 4806</w:t>
      </w:r>
      <w:bookmarkStart w:id="0" w:name="_GoBack"/>
      <w:bookmarkEnd w:id="0"/>
    </w:p>
    <w:p w14:paraId="57418BDC" w14:textId="77777777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r w:rsidRPr="007B3F54">
        <w:rPr>
          <w:rFonts w:ascii="Arial" w:hAnsi="Arial" w:cs="Arial"/>
          <w:iCs/>
          <w:position w:val="-2"/>
        </w:rPr>
        <w:t xml:space="preserve">ΔΗΜΟΣ ΠΥΛΗΣ </w:t>
      </w:r>
    </w:p>
    <w:p w14:paraId="089F612D" w14:textId="1A0F1B32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r w:rsidRPr="007B3F54">
        <w:rPr>
          <w:rFonts w:ascii="Arial" w:hAnsi="Arial" w:cs="Arial"/>
          <w:iCs/>
        </w:rPr>
        <w:t>Ταχ.</w:t>
      </w:r>
      <w:r w:rsidR="0096306F" w:rsidRPr="007B3F54">
        <w:rPr>
          <w:rFonts w:ascii="Arial" w:hAnsi="Arial" w:cs="Arial"/>
          <w:iCs/>
        </w:rPr>
        <w:t xml:space="preserve"> </w:t>
      </w:r>
      <w:r w:rsidRPr="007B3F54">
        <w:rPr>
          <w:rFonts w:ascii="Arial" w:hAnsi="Arial" w:cs="Arial"/>
          <w:iCs/>
        </w:rPr>
        <w:t>Δ/νση      : Ηρώων 1940 1</w:t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</w:p>
    <w:p w14:paraId="655F9E30" w14:textId="50930B47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r w:rsidRPr="007B3F54">
        <w:rPr>
          <w:rFonts w:ascii="Arial" w:hAnsi="Arial" w:cs="Arial"/>
          <w:iCs/>
        </w:rPr>
        <w:t>Ταχ.</w:t>
      </w:r>
      <w:r w:rsidR="0096306F" w:rsidRPr="007B3F54">
        <w:rPr>
          <w:rFonts w:ascii="Arial" w:hAnsi="Arial" w:cs="Arial"/>
          <w:iCs/>
        </w:rPr>
        <w:t xml:space="preserve"> </w:t>
      </w:r>
      <w:r w:rsidRPr="007B3F54">
        <w:rPr>
          <w:rFonts w:ascii="Arial" w:hAnsi="Arial" w:cs="Arial"/>
          <w:iCs/>
        </w:rPr>
        <w:t>Κώδ.       : 420 32</w:t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</w:p>
    <w:p w14:paraId="20448309" w14:textId="77777777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r w:rsidRPr="007B3F54">
        <w:rPr>
          <w:rFonts w:ascii="Arial" w:hAnsi="Arial" w:cs="Arial"/>
          <w:iCs/>
        </w:rPr>
        <w:t>Πληροφορίες  : Μ</w:t>
      </w:r>
      <w:r w:rsidR="00DD7B15" w:rsidRPr="007B3F54">
        <w:rPr>
          <w:rFonts w:ascii="Arial" w:hAnsi="Arial" w:cs="Arial"/>
          <w:iCs/>
        </w:rPr>
        <w:t>ητσιάδη Δήμητρα</w:t>
      </w:r>
    </w:p>
    <w:p w14:paraId="7F63C3D0" w14:textId="23C4E4A8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r w:rsidRPr="007B3F54">
        <w:rPr>
          <w:rFonts w:ascii="Arial" w:hAnsi="Arial" w:cs="Arial"/>
          <w:iCs/>
        </w:rPr>
        <w:t>Τηλέφωνο      : 243</w:t>
      </w:r>
      <w:r w:rsidR="007E5624" w:rsidRPr="007B3F54">
        <w:rPr>
          <w:rFonts w:ascii="Arial" w:hAnsi="Arial" w:cs="Arial"/>
          <w:iCs/>
        </w:rPr>
        <w:t>1</w:t>
      </w:r>
      <w:r w:rsidRPr="007B3F54">
        <w:rPr>
          <w:rFonts w:ascii="Arial" w:hAnsi="Arial" w:cs="Arial"/>
          <w:iCs/>
        </w:rPr>
        <w:t>35</w:t>
      </w:r>
      <w:r w:rsidR="007E5624" w:rsidRPr="007B3F54">
        <w:rPr>
          <w:rFonts w:ascii="Arial" w:hAnsi="Arial" w:cs="Arial"/>
          <w:iCs/>
        </w:rPr>
        <w:t>2112</w:t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</w:r>
      <w:r w:rsidRPr="007B3F54">
        <w:rPr>
          <w:rFonts w:ascii="Arial" w:hAnsi="Arial" w:cs="Arial"/>
          <w:iCs/>
        </w:rPr>
        <w:tab/>
        <w:t>Π Ρ Ο Σ</w:t>
      </w:r>
    </w:p>
    <w:p w14:paraId="315BF0B5" w14:textId="2C215813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7B3F54">
        <w:rPr>
          <w:rFonts w:ascii="Arial" w:hAnsi="Arial" w:cs="Arial"/>
          <w:iCs/>
          <w:lang w:val="en-US"/>
        </w:rPr>
        <w:t>E</w:t>
      </w:r>
      <w:r w:rsidRPr="007B3F54">
        <w:rPr>
          <w:rFonts w:ascii="Arial" w:hAnsi="Arial" w:cs="Arial"/>
          <w:iCs/>
        </w:rPr>
        <w:t>-</w:t>
      </w:r>
      <w:r w:rsidRPr="007B3F54">
        <w:rPr>
          <w:rFonts w:ascii="Arial" w:hAnsi="Arial" w:cs="Arial"/>
          <w:iCs/>
          <w:lang w:val="en-US"/>
        </w:rPr>
        <w:t>mail</w:t>
      </w:r>
      <w:r w:rsidRPr="007B3F54">
        <w:rPr>
          <w:rFonts w:ascii="Arial" w:hAnsi="Arial" w:cs="Arial"/>
          <w:iCs/>
        </w:rPr>
        <w:tab/>
        <w:t xml:space="preserve">    : </w:t>
      </w:r>
      <w:r w:rsidRPr="007B3F54">
        <w:rPr>
          <w:rFonts w:ascii="Arial" w:hAnsi="Arial" w:cs="Arial"/>
          <w:iCs/>
          <w:lang w:val="en-US"/>
        </w:rPr>
        <w:t>dpilis</w:t>
      </w:r>
      <w:r w:rsidRPr="007B3F54">
        <w:rPr>
          <w:rFonts w:ascii="Arial" w:hAnsi="Arial" w:cs="Arial"/>
          <w:iCs/>
        </w:rPr>
        <w:t>@</w:t>
      </w:r>
      <w:r w:rsidRPr="007B3F54">
        <w:rPr>
          <w:rFonts w:ascii="Arial" w:hAnsi="Arial" w:cs="Arial"/>
          <w:iCs/>
          <w:lang w:val="en-US"/>
        </w:rPr>
        <w:t>otenet</w:t>
      </w:r>
      <w:r w:rsidRPr="007B3F54">
        <w:rPr>
          <w:rFonts w:ascii="Arial" w:hAnsi="Arial" w:cs="Arial"/>
          <w:iCs/>
        </w:rPr>
        <w:t>.</w:t>
      </w:r>
      <w:r w:rsidRPr="007B3F54">
        <w:rPr>
          <w:rFonts w:ascii="Arial" w:hAnsi="Arial" w:cs="Arial"/>
          <w:iCs/>
          <w:lang w:val="en-US"/>
        </w:rPr>
        <w:t>gr</w:t>
      </w:r>
      <w:r w:rsidRPr="007B3F54">
        <w:rPr>
          <w:rFonts w:ascii="Arial" w:hAnsi="Arial" w:cs="Arial"/>
          <w:i/>
        </w:rPr>
        <w:t xml:space="preserve">                          </w:t>
      </w:r>
      <w:r w:rsidR="007E5624" w:rsidRPr="007B3F54">
        <w:rPr>
          <w:rFonts w:ascii="Arial" w:hAnsi="Arial" w:cs="Arial"/>
          <w:i/>
        </w:rPr>
        <w:tab/>
      </w:r>
      <w:r w:rsidRPr="007B3F54">
        <w:rPr>
          <w:rFonts w:ascii="Arial" w:hAnsi="Arial" w:cs="Arial"/>
          <w:b/>
        </w:rPr>
        <w:t xml:space="preserve">Τα Μέλη της </w:t>
      </w:r>
      <w:r w:rsidR="0010388D" w:rsidRPr="007B3F54">
        <w:rPr>
          <w:rFonts w:ascii="Arial" w:hAnsi="Arial" w:cs="Arial"/>
          <w:b/>
        </w:rPr>
        <w:t xml:space="preserve">Δημοτικής </w:t>
      </w:r>
    </w:p>
    <w:p w14:paraId="2F2E2A32" w14:textId="77777777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7B3F54">
        <w:rPr>
          <w:rFonts w:ascii="Arial" w:hAnsi="Arial" w:cs="Arial"/>
          <w:b/>
        </w:rPr>
        <w:tab/>
      </w:r>
      <w:r w:rsidRPr="007B3F54">
        <w:rPr>
          <w:rFonts w:ascii="Arial" w:hAnsi="Arial" w:cs="Arial"/>
          <w:b/>
        </w:rPr>
        <w:tab/>
      </w:r>
      <w:r w:rsidRPr="007B3F54">
        <w:rPr>
          <w:rFonts w:ascii="Arial" w:hAnsi="Arial" w:cs="Arial"/>
          <w:b/>
        </w:rPr>
        <w:tab/>
      </w:r>
      <w:r w:rsidRPr="007B3F54">
        <w:rPr>
          <w:rFonts w:ascii="Arial" w:hAnsi="Arial" w:cs="Arial"/>
          <w:b/>
        </w:rPr>
        <w:tab/>
      </w:r>
      <w:r w:rsidRPr="007B3F54">
        <w:rPr>
          <w:rFonts w:ascii="Arial" w:hAnsi="Arial" w:cs="Arial"/>
          <w:b/>
        </w:rPr>
        <w:tab/>
      </w:r>
      <w:r w:rsidRPr="007B3F54">
        <w:rPr>
          <w:rFonts w:ascii="Arial" w:hAnsi="Arial" w:cs="Arial"/>
          <w:b/>
        </w:rPr>
        <w:tab/>
      </w:r>
      <w:r w:rsidRPr="007B3F54">
        <w:rPr>
          <w:rFonts w:ascii="Arial" w:hAnsi="Arial" w:cs="Arial"/>
          <w:b/>
        </w:rPr>
        <w:tab/>
        <w:t>Επιτροπής Δήμου Πύλης</w:t>
      </w:r>
    </w:p>
    <w:p w14:paraId="437AB4CD" w14:textId="099D76A4" w:rsidR="0010388D" w:rsidRPr="007B3F54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7B3F54">
        <w:rPr>
          <w:rFonts w:ascii="Arial" w:hAnsi="Arial" w:cs="Arial"/>
          <w:b/>
        </w:rPr>
        <w:t xml:space="preserve">                                                                                  </w:t>
      </w:r>
      <w:r w:rsidR="0083756C" w:rsidRPr="007B3F54">
        <w:rPr>
          <w:rFonts w:ascii="Arial" w:hAnsi="Arial" w:cs="Arial"/>
          <w:b/>
        </w:rPr>
        <w:tab/>
      </w:r>
      <w:r w:rsidRPr="007B3F54">
        <w:rPr>
          <w:rFonts w:ascii="Arial" w:hAnsi="Arial" w:cs="Arial"/>
          <w:b/>
        </w:rPr>
        <w:t>(Πίνακας Αποδεκτών)</w:t>
      </w:r>
    </w:p>
    <w:p w14:paraId="19157CDC" w14:textId="3B04826E" w:rsidR="00B806BD" w:rsidRPr="007B3F54" w:rsidRDefault="0010388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7B3F54">
        <w:rPr>
          <w:rFonts w:ascii="Arial" w:hAnsi="Arial" w:cs="Arial"/>
        </w:rPr>
        <w:t xml:space="preserve">                                                                                  </w:t>
      </w:r>
    </w:p>
    <w:p w14:paraId="6863BC57" w14:textId="77777777" w:rsidR="00B806BD" w:rsidRPr="007B3F54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  <w:bCs/>
          <w:iCs/>
          <w:u w:val="single"/>
        </w:rPr>
      </w:pPr>
      <w:r w:rsidRPr="007B3F54">
        <w:rPr>
          <w:rFonts w:ascii="Arial" w:hAnsi="Arial" w:cs="Arial"/>
          <w:i/>
        </w:rPr>
        <w:t xml:space="preserve">                                                           </w:t>
      </w:r>
      <w:r w:rsidRPr="007B3F54">
        <w:rPr>
          <w:rFonts w:ascii="Arial" w:hAnsi="Arial" w:cs="Arial"/>
          <w:b/>
          <w:bCs/>
          <w:iCs/>
          <w:u w:val="single"/>
        </w:rPr>
        <w:t>Π Ρ Ο Σ Κ Λ Η Σ Η</w:t>
      </w:r>
    </w:p>
    <w:p w14:paraId="553D4D31" w14:textId="661E9996" w:rsidR="00B806BD" w:rsidRPr="007B3F54" w:rsidRDefault="00B806BD" w:rsidP="00727DAA">
      <w:pPr>
        <w:jc w:val="center"/>
        <w:rPr>
          <w:rFonts w:ascii="Arial" w:hAnsi="Arial" w:cs="Arial"/>
          <w:b/>
        </w:rPr>
      </w:pPr>
      <w:r w:rsidRPr="007B3F54">
        <w:rPr>
          <w:rFonts w:ascii="Arial" w:hAnsi="Arial" w:cs="Arial"/>
          <w:b/>
        </w:rPr>
        <w:t xml:space="preserve">Συνεδρίασης της </w:t>
      </w:r>
      <w:r w:rsidR="0010388D" w:rsidRPr="007B3F54">
        <w:rPr>
          <w:rFonts w:ascii="Arial" w:hAnsi="Arial" w:cs="Arial"/>
          <w:b/>
        </w:rPr>
        <w:t xml:space="preserve">Δημοτικής </w:t>
      </w:r>
      <w:r w:rsidRPr="007B3F54">
        <w:rPr>
          <w:rFonts w:ascii="Arial" w:hAnsi="Arial" w:cs="Arial"/>
          <w:b/>
        </w:rPr>
        <w:t>Επιτροπής</w:t>
      </w:r>
    </w:p>
    <w:p w14:paraId="310755A2" w14:textId="77777777" w:rsidR="00727DAA" w:rsidRPr="007B3F54" w:rsidRDefault="00727DAA" w:rsidP="00727DAA">
      <w:pPr>
        <w:jc w:val="center"/>
        <w:rPr>
          <w:rFonts w:ascii="Arial" w:hAnsi="Arial" w:cs="Arial"/>
          <w:b/>
        </w:rPr>
      </w:pPr>
    </w:p>
    <w:p w14:paraId="3290FA60" w14:textId="5EC6A576" w:rsidR="003E6BAB" w:rsidRPr="007B3F54" w:rsidRDefault="00CE4F8C" w:rsidP="00CF1DBC">
      <w:pPr>
        <w:spacing w:line="360" w:lineRule="auto"/>
        <w:ind w:left="-567" w:right="-341"/>
        <w:jc w:val="both"/>
        <w:rPr>
          <w:rFonts w:ascii="Arial" w:hAnsi="Arial" w:cs="Arial"/>
        </w:rPr>
      </w:pPr>
      <w:r w:rsidRPr="007B3F54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7B3F54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7B3F54">
        <w:rPr>
          <w:rFonts w:ascii="Arial" w:hAnsi="Arial" w:cs="Arial"/>
        </w:rPr>
        <w:t>του Ν. 4635/2019 (ΦΕΚ 167/τ. Α’/30.10.2019)</w:t>
      </w:r>
      <w:r w:rsidRPr="007B3F54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7B3F54">
        <w:rPr>
          <w:rFonts w:ascii="Arial" w:hAnsi="Arial" w:cs="Arial"/>
        </w:rPr>
        <w:t xml:space="preserve">ας καλούμε να συμμετάσχετε στην </w:t>
      </w:r>
      <w:r w:rsidR="00AA6513" w:rsidRPr="007B3F54">
        <w:rPr>
          <w:rFonts w:ascii="Arial" w:hAnsi="Arial" w:cs="Arial"/>
        </w:rPr>
        <w:t>τακτική</w:t>
      </w:r>
      <w:r w:rsidRPr="007B3F54">
        <w:rPr>
          <w:rFonts w:ascii="Arial" w:hAnsi="Arial" w:cs="Arial"/>
        </w:rPr>
        <w:t xml:space="preserve"> συνεδρίαση, η οποία θα πραγματοποιηθεί, στην αίθουσα συνεδριάσεων του δημ</w:t>
      </w:r>
      <w:r w:rsidR="00E03CF3" w:rsidRPr="007B3F54">
        <w:rPr>
          <w:rFonts w:ascii="Arial" w:hAnsi="Arial" w:cs="Arial"/>
        </w:rPr>
        <w:t xml:space="preserve">οτικού καταστήματος Πύλης, στις </w:t>
      </w:r>
      <w:r w:rsidR="00C151E0" w:rsidRPr="007B3F54">
        <w:rPr>
          <w:rFonts w:ascii="Arial" w:hAnsi="Arial" w:cs="Arial"/>
        </w:rPr>
        <w:t>δεκαοκτώ</w:t>
      </w:r>
      <w:r w:rsidR="004935DC" w:rsidRPr="007B3F54">
        <w:rPr>
          <w:rFonts w:ascii="Arial" w:hAnsi="Arial" w:cs="Arial"/>
        </w:rPr>
        <w:t>(</w:t>
      </w:r>
      <w:r w:rsidR="00107389" w:rsidRPr="007B3F54">
        <w:rPr>
          <w:rFonts w:ascii="Arial" w:hAnsi="Arial" w:cs="Arial"/>
        </w:rPr>
        <w:t>1</w:t>
      </w:r>
      <w:r w:rsidR="00C151E0" w:rsidRPr="007B3F54">
        <w:rPr>
          <w:rFonts w:ascii="Arial" w:hAnsi="Arial" w:cs="Arial"/>
        </w:rPr>
        <w:t>8</w:t>
      </w:r>
      <w:r w:rsidR="004935DC" w:rsidRPr="007B3F54">
        <w:rPr>
          <w:rFonts w:ascii="Arial" w:hAnsi="Arial" w:cs="Arial"/>
        </w:rPr>
        <w:t xml:space="preserve">) </w:t>
      </w:r>
      <w:r w:rsidR="00107389" w:rsidRPr="007B3F54">
        <w:rPr>
          <w:rFonts w:ascii="Arial" w:hAnsi="Arial" w:cs="Arial"/>
        </w:rPr>
        <w:t>Μαρτίου</w:t>
      </w:r>
      <w:r w:rsidRPr="007B3F54">
        <w:rPr>
          <w:rFonts w:ascii="Arial" w:hAnsi="Arial" w:cs="Arial"/>
        </w:rPr>
        <w:t xml:space="preserve"> 202</w:t>
      </w:r>
      <w:r w:rsidR="006F6280" w:rsidRPr="007B3F54">
        <w:rPr>
          <w:rFonts w:ascii="Arial" w:hAnsi="Arial" w:cs="Arial"/>
        </w:rPr>
        <w:t>5</w:t>
      </w:r>
      <w:r w:rsidRPr="007B3F54">
        <w:rPr>
          <w:rFonts w:ascii="Arial" w:hAnsi="Arial" w:cs="Arial"/>
        </w:rPr>
        <w:t xml:space="preserve">, ημέρα  </w:t>
      </w:r>
      <w:r w:rsidR="0069789F" w:rsidRPr="007B3F54">
        <w:rPr>
          <w:rFonts w:ascii="Arial" w:hAnsi="Arial" w:cs="Arial"/>
        </w:rPr>
        <w:t>Τρίτη</w:t>
      </w:r>
      <w:r w:rsidRPr="007B3F54">
        <w:rPr>
          <w:rFonts w:ascii="Arial" w:hAnsi="Arial" w:cs="Arial"/>
        </w:rPr>
        <w:t xml:space="preserve">  και ώρα </w:t>
      </w:r>
      <w:r w:rsidR="0023572A" w:rsidRPr="007B3F54">
        <w:rPr>
          <w:rFonts w:ascii="Arial" w:hAnsi="Arial" w:cs="Arial"/>
        </w:rPr>
        <w:t>1</w:t>
      </w:r>
      <w:r w:rsidR="00924E49" w:rsidRPr="007B3F54">
        <w:rPr>
          <w:rFonts w:ascii="Arial" w:hAnsi="Arial" w:cs="Arial"/>
        </w:rPr>
        <w:t>2</w:t>
      </w:r>
      <w:r w:rsidRPr="007B3F54">
        <w:rPr>
          <w:rFonts w:ascii="Arial" w:hAnsi="Arial" w:cs="Arial"/>
        </w:rPr>
        <w:t xml:space="preserve">.00 </w:t>
      </w:r>
      <w:r w:rsidR="00924E49" w:rsidRPr="007B3F54">
        <w:rPr>
          <w:rFonts w:ascii="Arial" w:hAnsi="Arial" w:cs="Arial"/>
        </w:rPr>
        <w:t>μ</w:t>
      </w:r>
      <w:r w:rsidRPr="007B3F54">
        <w:rPr>
          <w:rFonts w:ascii="Arial" w:hAnsi="Arial" w:cs="Arial"/>
        </w:rPr>
        <w:t>.μ. με τα παρακάτω θέματα ημερήσιας διάταξης:</w:t>
      </w:r>
    </w:p>
    <w:p w14:paraId="5FA50A1B" w14:textId="77777777" w:rsidR="00C151E0" w:rsidRPr="007B3F54" w:rsidRDefault="00C151E0" w:rsidP="00CF1DBC">
      <w:pPr>
        <w:spacing w:line="360" w:lineRule="auto"/>
        <w:ind w:left="-567" w:right="-341"/>
        <w:jc w:val="both"/>
        <w:rPr>
          <w:rFonts w:ascii="Arial" w:hAnsi="Arial" w:cs="Arial"/>
        </w:rPr>
      </w:pPr>
    </w:p>
    <w:p w14:paraId="71421588" w14:textId="530EFF0B" w:rsidR="00C151E0" w:rsidRPr="007B3F54" w:rsidRDefault="00C151E0" w:rsidP="00C151E0">
      <w:pPr>
        <w:jc w:val="both"/>
        <w:rPr>
          <w:rFonts w:ascii="Arial" w:hAnsi="Arial" w:cs="Arial"/>
        </w:rPr>
      </w:pPr>
      <w:r w:rsidRPr="007B3F54">
        <w:rPr>
          <w:rFonts w:ascii="Arial" w:hAnsi="Arial" w:cs="Arial"/>
          <w:b/>
          <w:color w:val="1D2228"/>
          <w:shd w:val="clear" w:color="auto" w:fill="FFFFFF"/>
        </w:rPr>
        <w:t>1.-</w:t>
      </w:r>
      <w:r w:rsidRPr="007B3F54">
        <w:rPr>
          <w:rFonts w:ascii="Arial" w:hAnsi="Arial" w:cs="Arial"/>
          <w:color w:val="000000"/>
          <w:lang w:val="en-US"/>
        </w:rPr>
        <w:t>E</w:t>
      </w:r>
      <w:r w:rsidRPr="007B3F54">
        <w:rPr>
          <w:rFonts w:ascii="Arial" w:hAnsi="Arial" w:cs="Arial"/>
          <w:color w:val="000000"/>
        </w:rPr>
        <w:t xml:space="preserve">γκριση Πρακτικών δημοπρασίας εκμίσθωσης </w:t>
      </w:r>
      <w:r w:rsidRPr="007B3F54">
        <w:rPr>
          <w:rFonts w:ascii="Arial" w:hAnsi="Arial" w:cs="Arial"/>
        </w:rPr>
        <w:t>δημοτικού καταστήματος στην Δημοτική Κοινότητα Πύρρας.</w:t>
      </w:r>
    </w:p>
    <w:p w14:paraId="71AF6D32" w14:textId="77777777" w:rsidR="00107389" w:rsidRPr="007B3F54" w:rsidRDefault="00107389" w:rsidP="00107389">
      <w:pPr>
        <w:jc w:val="both"/>
        <w:rPr>
          <w:rFonts w:ascii="Arial" w:hAnsi="Arial" w:cs="Arial"/>
          <w:b/>
        </w:rPr>
      </w:pPr>
    </w:p>
    <w:p w14:paraId="2FDF8466" w14:textId="5E4B42C7" w:rsidR="00107389" w:rsidRPr="007B3F54" w:rsidRDefault="00C151E0" w:rsidP="00C151E0">
      <w:pPr>
        <w:jc w:val="both"/>
        <w:rPr>
          <w:rFonts w:ascii="Arial" w:hAnsi="Arial" w:cs="Arial"/>
          <w:color w:val="000000"/>
        </w:rPr>
      </w:pPr>
      <w:r w:rsidRPr="007B3F54">
        <w:rPr>
          <w:rFonts w:ascii="Arial" w:hAnsi="Arial" w:cs="Arial"/>
          <w:b/>
        </w:rPr>
        <w:t>2.</w:t>
      </w:r>
      <w:r w:rsidRPr="007B3F54">
        <w:rPr>
          <w:rFonts w:ascii="Arial" w:hAnsi="Arial" w:cs="Arial"/>
        </w:rPr>
        <w:t>-Ανάθεση των υπηρεσιών καθαριότητας δημοτικών κτιρίων Δήμου Πύλης σε ιδιώτες</w:t>
      </w:r>
    </w:p>
    <w:p w14:paraId="1CFF83A5" w14:textId="77777777" w:rsidR="00CF1DBC" w:rsidRPr="007B3F54" w:rsidRDefault="00CF1DBC" w:rsidP="00107389">
      <w:pPr>
        <w:jc w:val="both"/>
        <w:rPr>
          <w:rFonts w:ascii="Arial" w:hAnsi="Arial" w:cs="Arial"/>
        </w:rPr>
      </w:pPr>
    </w:p>
    <w:p w14:paraId="23F13544" w14:textId="015B2B75" w:rsidR="00C151E0" w:rsidRPr="007B3F54" w:rsidRDefault="00C151E0" w:rsidP="00C151E0">
      <w:pPr>
        <w:pStyle w:val="a3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7B3F54">
        <w:rPr>
          <w:rFonts w:ascii="Arial" w:hAnsi="Arial" w:cs="Arial"/>
          <w:b/>
          <w:sz w:val="20"/>
          <w:szCs w:val="20"/>
          <w:shd w:val="clear" w:color="auto" w:fill="FFFFFF"/>
        </w:rPr>
        <w:t>3</w:t>
      </w:r>
      <w:r w:rsidR="00107389" w:rsidRPr="007B3F54">
        <w:rPr>
          <w:rFonts w:ascii="Arial" w:hAnsi="Arial" w:cs="Arial"/>
          <w:b/>
          <w:sz w:val="20"/>
          <w:szCs w:val="20"/>
          <w:shd w:val="clear" w:color="auto" w:fill="FFFFFF"/>
        </w:rPr>
        <w:t>.-</w:t>
      </w:r>
      <w:r w:rsidRPr="007B3F54">
        <w:rPr>
          <w:rFonts w:ascii="Arial" w:hAnsi="Arial" w:cs="Arial"/>
          <w:sz w:val="20"/>
          <w:szCs w:val="20"/>
        </w:rPr>
        <w:t>Αποδοχή χρηματοδότησης για την κάλυψη δαπάνης μισθοδοσίας προσωπικού καθαριότητας, με σχέση εργασίας ιδιωτικού δικαίου ορισμένου χρόνου στις σχολικές μονάδες της Χώρας, για το διδακτικό έτος 2023-2024».</w:t>
      </w:r>
    </w:p>
    <w:p w14:paraId="2EA2273B" w14:textId="77777777" w:rsidR="00CF1DBC" w:rsidRPr="007B3F54" w:rsidRDefault="00CF1DBC" w:rsidP="00107389">
      <w:pPr>
        <w:jc w:val="both"/>
        <w:rPr>
          <w:rFonts w:ascii="Arial" w:hAnsi="Arial" w:cs="Arial"/>
        </w:rPr>
      </w:pPr>
    </w:p>
    <w:p w14:paraId="6066FF6D" w14:textId="77777777" w:rsidR="007B3F54" w:rsidRPr="007B3F54" w:rsidRDefault="00107389" w:rsidP="007B3F54">
      <w:pPr>
        <w:jc w:val="both"/>
        <w:rPr>
          <w:rFonts w:ascii="Arial" w:eastAsiaTheme="minorHAnsi" w:hAnsi="Arial" w:cs="Arial"/>
        </w:rPr>
      </w:pPr>
      <w:r w:rsidRPr="007B3F54">
        <w:rPr>
          <w:rFonts w:ascii="Arial" w:hAnsi="Arial" w:cs="Arial"/>
          <w:b/>
        </w:rPr>
        <w:t>4.-</w:t>
      </w:r>
      <w:r w:rsidR="007B3F54" w:rsidRPr="007B3F54">
        <w:rPr>
          <w:rFonts w:ascii="Arial" w:hAnsi="Arial" w:cs="Arial"/>
        </w:rPr>
        <w:t>Αποδοχή χρηματοτοδότησης</w:t>
      </w:r>
      <w:r w:rsidR="007B3F54" w:rsidRPr="007B3F54">
        <w:rPr>
          <w:rFonts w:ascii="Arial" w:eastAsiaTheme="minorHAnsi" w:hAnsi="Arial" w:cs="Arial"/>
        </w:rPr>
        <w:t xml:space="preserve"> από τους Κεντρικούς Αυτοτελείς Πόρους των Περιφερειών, προς κάλυψη δαπανών αποκομιδής απορριμμάτων του οδικού δικτύου αρμοδιότητας Περιφερειών.</w:t>
      </w:r>
    </w:p>
    <w:p w14:paraId="47C14E1D" w14:textId="77777777" w:rsidR="007B3F54" w:rsidRPr="007B3F54" w:rsidRDefault="007B3F54" w:rsidP="007B3F54">
      <w:pPr>
        <w:jc w:val="both"/>
        <w:rPr>
          <w:rFonts w:ascii="Arial" w:eastAsiaTheme="minorHAnsi" w:hAnsi="Arial" w:cs="Arial"/>
        </w:rPr>
      </w:pPr>
    </w:p>
    <w:p w14:paraId="29B97165" w14:textId="0E58E9B9" w:rsidR="007B3F54" w:rsidRPr="007B3F54" w:rsidRDefault="00107389" w:rsidP="007B3F54">
      <w:pPr>
        <w:jc w:val="both"/>
        <w:rPr>
          <w:rFonts w:ascii="Arial" w:eastAsiaTheme="minorHAnsi" w:hAnsi="Arial" w:cs="Arial"/>
        </w:rPr>
      </w:pPr>
      <w:r w:rsidRPr="007B3F54">
        <w:rPr>
          <w:rFonts w:ascii="Arial" w:hAnsi="Arial" w:cs="Arial"/>
          <w:b/>
        </w:rPr>
        <w:t>5.-</w:t>
      </w:r>
      <w:r w:rsidR="007B3F54" w:rsidRPr="007B3F54">
        <w:rPr>
          <w:rFonts w:ascii="Arial" w:hAnsi="Arial" w:cs="Arial"/>
        </w:rPr>
        <w:t>Αποδοχή χρηματοδότησης</w:t>
      </w:r>
      <w:r w:rsidR="007B3F54" w:rsidRPr="007B3F54">
        <w:rPr>
          <w:rFonts w:ascii="Arial" w:eastAsiaTheme="minorHAnsi" w:hAnsi="Arial" w:cs="Arial"/>
        </w:rPr>
        <w:t xml:space="preserve"> από τους Κεντρικούς Αυτοτελείς Πόρους έτους 2025 στους Δήμους της Χώρας, για την κάλυψη δράσεων πυροπροστασίας».</w:t>
      </w:r>
    </w:p>
    <w:p w14:paraId="25FE7E54" w14:textId="77777777" w:rsidR="00B9425D" w:rsidRDefault="007B3F54" w:rsidP="007B3F54">
      <w:pPr>
        <w:jc w:val="both"/>
        <w:rPr>
          <w:rFonts w:ascii="Arial" w:hAnsi="Arial" w:cs="Arial"/>
          <w:b/>
          <w:color w:val="1D2228"/>
          <w:shd w:val="clear" w:color="auto" w:fill="FFFFFF"/>
        </w:rPr>
      </w:pPr>
      <w:r w:rsidRPr="007B3F54">
        <w:rPr>
          <w:rFonts w:ascii="Arial" w:hAnsi="Arial" w:cs="Arial"/>
          <w:b/>
          <w:color w:val="1D2228"/>
          <w:shd w:val="clear" w:color="auto" w:fill="FFFFFF"/>
        </w:rPr>
        <w:t xml:space="preserve"> </w:t>
      </w:r>
    </w:p>
    <w:p w14:paraId="1C81092E" w14:textId="040B064D" w:rsidR="00B9425D" w:rsidRDefault="00107389" w:rsidP="00B9425D">
      <w:pPr>
        <w:pStyle w:val="yiv3272438904msonormal"/>
        <w:shd w:val="clear" w:color="auto" w:fill="FFFFFF"/>
        <w:spacing w:before="0" w:beforeAutospacing="0" w:after="240" w:afterAutospacing="0" w:line="330" w:lineRule="atLeast"/>
        <w:jc w:val="both"/>
        <w:rPr>
          <w:rFonts w:ascii="Calibri" w:hAnsi="Calibri" w:cs="Calibri"/>
          <w:color w:val="1D2228"/>
          <w:sz w:val="22"/>
          <w:szCs w:val="22"/>
        </w:rPr>
      </w:pPr>
      <w:r w:rsidRPr="00B9425D">
        <w:rPr>
          <w:rFonts w:ascii="Arial" w:hAnsi="Arial" w:cs="Arial"/>
          <w:b/>
          <w:color w:val="1D2228"/>
          <w:sz w:val="18"/>
          <w:szCs w:val="18"/>
          <w:shd w:val="clear" w:color="auto" w:fill="FFFFFF"/>
        </w:rPr>
        <w:t>6.-</w:t>
      </w:r>
      <w:bookmarkStart w:id="1" w:name="_Hlk151125366"/>
      <w:r w:rsidR="00B9425D">
        <w:rPr>
          <w:rFonts w:ascii="Arial" w:hAnsi="Arial" w:cs="Arial"/>
          <w:color w:val="1D2228"/>
          <w:sz w:val="20"/>
          <w:szCs w:val="20"/>
        </w:rPr>
        <w:t>Π</w:t>
      </w:r>
      <w:bookmarkEnd w:id="1"/>
      <w:r w:rsidR="00B9425D">
        <w:rPr>
          <w:rFonts w:ascii="Arial" w:hAnsi="Arial" w:cs="Arial"/>
          <w:color w:val="000000"/>
          <w:sz w:val="20"/>
          <w:szCs w:val="20"/>
        </w:rPr>
        <w:t>ρόσληψη προσωπικού στα πλαίσια του προγράμματος </w:t>
      </w:r>
      <w:r w:rsidR="00B9425D">
        <w:rPr>
          <w:rFonts w:ascii="Arial" w:hAnsi="Arial" w:cs="Arial"/>
          <w:color w:val="1D2228"/>
          <w:sz w:val="20"/>
          <w:szCs w:val="20"/>
        </w:rPr>
        <w:t>για την απασχόληση ανέργων ηλικίας </w:t>
      </w:r>
      <w:r w:rsidR="00B9425D">
        <w:rPr>
          <w:rStyle w:val="yiv3272438904pagespeed1215090647"/>
          <w:rFonts w:ascii="Arial" w:hAnsi="Arial" w:cs="Arial"/>
          <w:color w:val="1D2228"/>
          <w:sz w:val="20"/>
          <w:szCs w:val="20"/>
        </w:rPr>
        <w:t>55 ετών και άνω της Δημόσιας Υπηρεσίας Απασχόλησης (ΔΥΠΑ).</w:t>
      </w:r>
    </w:p>
    <w:p w14:paraId="2FB515F5" w14:textId="35FD5768" w:rsidR="00B9425D" w:rsidRDefault="00B9425D" w:rsidP="00B9425D">
      <w:pPr>
        <w:pStyle w:val="yiv3272438904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D2228"/>
          <w:shd w:val="clear" w:color="auto" w:fill="FFFFFF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14:paraId="5FF28EEF" w14:textId="51181345" w:rsidR="001C575F" w:rsidRPr="00B9425D" w:rsidRDefault="001C575F" w:rsidP="00B9425D">
      <w:pPr>
        <w:jc w:val="center"/>
        <w:rPr>
          <w:rFonts w:ascii="Arial" w:hAnsi="Arial" w:cs="Arial"/>
          <w:b/>
          <w:i/>
          <w:snapToGrid w:val="0"/>
        </w:rPr>
      </w:pPr>
      <w:r w:rsidRPr="00B9425D">
        <w:rPr>
          <w:rFonts w:ascii="Arial" w:hAnsi="Arial" w:cs="Arial"/>
          <w:b/>
          <w:snapToGrid w:val="0"/>
        </w:rPr>
        <w:t>Ο ΠΡΟΕΔΡΟΣ</w:t>
      </w:r>
    </w:p>
    <w:p w14:paraId="7762568A" w14:textId="3DF59AAB" w:rsidR="001C575F" w:rsidRPr="007B3F54" w:rsidRDefault="001C575F" w:rsidP="001C575F">
      <w:pPr>
        <w:jc w:val="center"/>
        <w:rPr>
          <w:rFonts w:ascii="Arial" w:hAnsi="Arial" w:cs="Arial"/>
        </w:rPr>
      </w:pPr>
    </w:p>
    <w:p w14:paraId="291A06C3" w14:textId="77777777" w:rsidR="0083756C" w:rsidRPr="007B3F54" w:rsidRDefault="0083756C" w:rsidP="001C575F">
      <w:pPr>
        <w:jc w:val="center"/>
        <w:rPr>
          <w:rFonts w:ascii="Arial" w:hAnsi="Arial" w:cs="Arial"/>
        </w:rPr>
      </w:pPr>
    </w:p>
    <w:p w14:paraId="129EE5AB" w14:textId="77777777" w:rsidR="001C575F" w:rsidRPr="007B3F54" w:rsidRDefault="001C575F" w:rsidP="001C575F">
      <w:pPr>
        <w:widowControl w:val="0"/>
        <w:jc w:val="center"/>
        <w:rPr>
          <w:rFonts w:ascii="Arial" w:hAnsi="Arial" w:cs="Arial"/>
          <w:b/>
          <w:snapToGrid w:val="0"/>
        </w:rPr>
      </w:pPr>
      <w:r w:rsidRPr="007B3F54">
        <w:rPr>
          <w:rFonts w:ascii="Arial" w:hAnsi="Arial" w:cs="Arial"/>
          <w:b/>
          <w:snapToGrid w:val="0"/>
        </w:rPr>
        <w:t>ΚΩΝΣΤΑΝΤΙΝΟΣ ΜΑΡΑΒΑΣ</w:t>
      </w:r>
    </w:p>
    <w:p w14:paraId="110302CC" w14:textId="77777777" w:rsidR="0096306F" w:rsidRPr="007B3F54" w:rsidRDefault="0096306F" w:rsidP="001C575F">
      <w:pPr>
        <w:widowControl w:val="0"/>
        <w:jc w:val="center"/>
        <w:rPr>
          <w:rFonts w:ascii="Arial" w:hAnsi="Arial" w:cs="Arial"/>
          <w:b/>
          <w:snapToGrid w:val="0"/>
        </w:rPr>
      </w:pPr>
    </w:p>
    <w:p w14:paraId="3B8EF685" w14:textId="77777777" w:rsidR="0096306F" w:rsidRPr="007B3F54" w:rsidRDefault="0096306F" w:rsidP="001C575F">
      <w:pPr>
        <w:widowControl w:val="0"/>
        <w:jc w:val="center"/>
        <w:rPr>
          <w:rFonts w:ascii="Arial" w:hAnsi="Arial" w:cs="Arial"/>
          <w:b/>
          <w:snapToGrid w:val="0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0F4A88" w:rsidRPr="007B3F54" w14:paraId="5C511FE3" w14:textId="77777777" w:rsidTr="0083756C">
        <w:trPr>
          <w:trHeight w:val="758"/>
        </w:trPr>
        <w:tc>
          <w:tcPr>
            <w:tcW w:w="7724" w:type="dxa"/>
          </w:tcPr>
          <w:p w14:paraId="4ABB4DBA" w14:textId="28721653" w:rsidR="0010388D" w:rsidRPr="007B3F54" w:rsidRDefault="000E70FE" w:rsidP="0024615E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u w:val="single"/>
                <w:lang w:val="el-GR"/>
              </w:rPr>
            </w:pPr>
            <w:r w:rsidRPr="007B3F54">
              <w:rPr>
                <w:rFonts w:ascii="Arial" w:hAnsi="Arial" w:cs="Arial"/>
                <w:b/>
                <w:u w:val="single"/>
                <w:lang w:val="el-GR"/>
              </w:rPr>
              <w:t>Πίνακας Αποδεκτών</w:t>
            </w:r>
          </w:p>
          <w:p w14:paraId="3D9B7DB5" w14:textId="1E4163F9" w:rsidR="0010388D" w:rsidRPr="007B3F54" w:rsidRDefault="0010388D" w:rsidP="0024615E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7B3F54">
              <w:rPr>
                <w:rFonts w:ascii="Arial" w:hAnsi="Arial" w:cs="Arial"/>
                <w:b/>
                <w:lang w:val="el-GR"/>
              </w:rPr>
              <w:t xml:space="preserve">     Τακτικά Μέλη </w:t>
            </w:r>
            <w:r w:rsidR="005373C7" w:rsidRPr="007B3F54">
              <w:rPr>
                <w:rFonts w:ascii="Arial" w:hAnsi="Arial" w:cs="Arial"/>
                <w:b/>
                <w:lang w:val="el-GR"/>
              </w:rPr>
              <w:t xml:space="preserve">                                                                        </w:t>
            </w:r>
            <w:r w:rsidR="005373C7" w:rsidRPr="007B3F54">
              <w:rPr>
                <w:rFonts w:ascii="Arial" w:hAnsi="Arial" w:cs="Arial"/>
                <w:b/>
                <w:u w:val="single"/>
                <w:lang w:val="el-GR"/>
              </w:rPr>
              <w:t>ΚΟΙΝΟΠΟΙΗΣΗ</w:t>
            </w:r>
          </w:p>
          <w:p w14:paraId="71317CB1" w14:textId="4DA50486" w:rsidR="0010388D" w:rsidRPr="007B3F54" w:rsidRDefault="0010388D" w:rsidP="0024615E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7B3F54">
              <w:rPr>
                <w:rFonts w:ascii="Arial" w:hAnsi="Arial" w:cs="Arial"/>
                <w:b/>
                <w:lang w:val="el-GR"/>
              </w:rPr>
              <w:t xml:space="preserve">     </w:t>
            </w:r>
            <w:r w:rsidR="001C575F" w:rsidRPr="007B3F54">
              <w:rPr>
                <w:rFonts w:ascii="Arial" w:hAnsi="Arial" w:cs="Arial"/>
                <w:lang w:val="el-GR"/>
              </w:rPr>
              <w:t>1</w:t>
            </w:r>
            <w:r w:rsidR="001C575F" w:rsidRPr="007B3F54">
              <w:rPr>
                <w:rFonts w:ascii="Arial" w:hAnsi="Arial" w:cs="Arial"/>
                <w:b/>
                <w:lang w:val="el-GR"/>
              </w:rPr>
              <w:t>.</w:t>
            </w:r>
            <w:r w:rsidR="0083756C" w:rsidRPr="007B3F54">
              <w:rPr>
                <w:rFonts w:ascii="Arial" w:hAnsi="Arial" w:cs="Arial"/>
                <w:b/>
                <w:lang w:val="el-GR"/>
              </w:rPr>
              <w:t xml:space="preserve"> </w:t>
            </w:r>
            <w:r w:rsidRPr="007B3F54">
              <w:rPr>
                <w:rFonts w:ascii="Arial" w:hAnsi="Arial" w:cs="Arial"/>
                <w:lang w:val="el-GR"/>
              </w:rPr>
              <w:t xml:space="preserve">Καπέλος Γεώργιος </w:t>
            </w:r>
            <w:r w:rsidR="005373C7" w:rsidRPr="007B3F54">
              <w:rPr>
                <w:rFonts w:ascii="Arial" w:hAnsi="Arial" w:cs="Arial"/>
                <w:lang w:val="el-GR"/>
              </w:rPr>
              <w:t xml:space="preserve">                                                                - Δήμαρχος</w:t>
            </w:r>
          </w:p>
          <w:p w14:paraId="19B4CB53" w14:textId="26B672E4" w:rsidR="0010388D" w:rsidRPr="007B3F54" w:rsidRDefault="0010388D" w:rsidP="0024615E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7B3F54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7B3F54">
              <w:rPr>
                <w:rFonts w:ascii="Arial" w:hAnsi="Arial" w:cs="Arial"/>
                <w:lang w:val="el-GR"/>
              </w:rPr>
              <w:t>2.</w:t>
            </w:r>
            <w:r w:rsidR="0083756C" w:rsidRPr="007B3F54">
              <w:rPr>
                <w:rFonts w:ascii="Arial" w:hAnsi="Arial" w:cs="Arial"/>
                <w:lang w:val="el-GR"/>
              </w:rPr>
              <w:t xml:space="preserve"> </w:t>
            </w:r>
            <w:r w:rsidRPr="007B3F54">
              <w:rPr>
                <w:rFonts w:ascii="Arial" w:hAnsi="Arial" w:cs="Arial"/>
                <w:lang w:val="el-GR"/>
              </w:rPr>
              <w:t>Παπαγεωργίου Θωμάς</w:t>
            </w:r>
            <w:r w:rsidR="0083756C" w:rsidRPr="007B3F54">
              <w:rPr>
                <w:rFonts w:ascii="Arial" w:hAnsi="Arial" w:cs="Arial"/>
                <w:lang w:val="el-GR"/>
              </w:rPr>
              <w:t xml:space="preserve"> </w:t>
            </w:r>
            <w:r w:rsidRPr="007B3F54">
              <w:rPr>
                <w:rFonts w:ascii="Arial" w:hAnsi="Arial" w:cs="Arial"/>
                <w:lang w:val="el-GR"/>
              </w:rPr>
              <w:t xml:space="preserve">(Μάκης) </w:t>
            </w:r>
            <w:r w:rsidR="005373C7" w:rsidRPr="007B3F54">
              <w:rPr>
                <w:rFonts w:ascii="Arial" w:hAnsi="Arial" w:cs="Arial"/>
                <w:lang w:val="el-GR"/>
              </w:rPr>
              <w:t xml:space="preserve">                                     - Γενικός Γραμματέας</w:t>
            </w:r>
          </w:p>
          <w:p w14:paraId="03290949" w14:textId="7C8C4B0E" w:rsidR="0010388D" w:rsidRPr="007B3F54" w:rsidRDefault="0010388D" w:rsidP="0024615E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7B3F54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7B3F54">
              <w:rPr>
                <w:rFonts w:ascii="Arial" w:hAnsi="Arial" w:cs="Arial"/>
                <w:lang w:val="el-GR"/>
              </w:rPr>
              <w:t>3.</w:t>
            </w:r>
            <w:r w:rsidR="0083756C" w:rsidRPr="007B3F54">
              <w:rPr>
                <w:rFonts w:ascii="Arial" w:hAnsi="Arial" w:cs="Arial"/>
                <w:lang w:val="el-GR"/>
              </w:rPr>
              <w:t xml:space="preserve"> </w:t>
            </w:r>
            <w:r w:rsidRPr="007B3F54">
              <w:rPr>
                <w:rFonts w:ascii="Arial" w:hAnsi="Arial" w:cs="Arial"/>
                <w:lang w:val="el-GR"/>
              </w:rPr>
              <w:t>Πλαστήρας Κωνσταντίνος</w:t>
            </w:r>
          </w:p>
          <w:p w14:paraId="4D6E3B23" w14:textId="1C0D5813" w:rsidR="0010388D" w:rsidRPr="007B3F54" w:rsidRDefault="0010388D" w:rsidP="0024615E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7B3F54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7B3F54">
              <w:rPr>
                <w:rFonts w:ascii="Arial" w:hAnsi="Arial" w:cs="Arial"/>
                <w:lang w:val="el-GR"/>
              </w:rPr>
              <w:t>4.</w:t>
            </w:r>
            <w:r w:rsidR="0083756C" w:rsidRPr="007B3F54">
              <w:rPr>
                <w:rFonts w:ascii="Arial" w:hAnsi="Arial" w:cs="Arial"/>
                <w:lang w:val="el-GR"/>
              </w:rPr>
              <w:t xml:space="preserve"> </w:t>
            </w:r>
            <w:r w:rsidRPr="007B3F54">
              <w:rPr>
                <w:rFonts w:ascii="Arial" w:hAnsi="Arial" w:cs="Arial"/>
                <w:lang w:val="el-GR"/>
              </w:rPr>
              <w:t>Χαντζής Σωτήριος</w:t>
            </w:r>
            <w:r w:rsidR="0083756C" w:rsidRPr="007B3F54">
              <w:rPr>
                <w:rFonts w:ascii="Arial" w:hAnsi="Arial" w:cs="Arial"/>
                <w:lang w:val="el-GR"/>
              </w:rPr>
              <w:t xml:space="preserve"> </w:t>
            </w:r>
            <w:r w:rsidRPr="007B3F54">
              <w:rPr>
                <w:rFonts w:ascii="Arial" w:hAnsi="Arial" w:cs="Arial"/>
                <w:lang w:val="el-GR"/>
              </w:rPr>
              <w:t>(Λάκης)</w:t>
            </w:r>
          </w:p>
          <w:p w14:paraId="5E5C9278" w14:textId="01A18BAF" w:rsidR="0010388D" w:rsidRPr="007B3F54" w:rsidRDefault="0010388D" w:rsidP="0024615E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/>
              </w:rPr>
            </w:pPr>
            <w:r w:rsidRPr="007B3F54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7B3F54">
              <w:rPr>
                <w:rFonts w:ascii="Arial" w:hAnsi="Arial" w:cs="Arial"/>
                <w:lang w:val="el-GR"/>
              </w:rPr>
              <w:t>5.</w:t>
            </w:r>
            <w:r w:rsidR="0083756C" w:rsidRPr="007B3F54">
              <w:rPr>
                <w:rFonts w:ascii="Arial" w:hAnsi="Arial" w:cs="Arial"/>
                <w:lang w:val="el-GR"/>
              </w:rPr>
              <w:t xml:space="preserve"> </w:t>
            </w:r>
            <w:r w:rsidRPr="007B3F54">
              <w:rPr>
                <w:rFonts w:ascii="Arial" w:hAnsi="Arial" w:cs="Arial"/>
                <w:lang w:val="el-GR"/>
              </w:rPr>
              <w:t xml:space="preserve">Χήρας Θεόδωρος </w:t>
            </w:r>
          </w:p>
          <w:p w14:paraId="7B71EAFF" w14:textId="3F09294E" w:rsidR="0024615E" w:rsidRPr="007B3F54" w:rsidRDefault="0010388D" w:rsidP="005E295D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/>
              </w:rPr>
            </w:pPr>
            <w:r w:rsidRPr="007B3F54">
              <w:rPr>
                <w:rFonts w:ascii="Arial" w:hAnsi="Arial" w:cs="Arial"/>
                <w:lang w:val="el-GR"/>
              </w:rPr>
              <w:t xml:space="preserve">     </w:t>
            </w:r>
            <w:r w:rsidR="001C575F" w:rsidRPr="007B3F54">
              <w:rPr>
                <w:rFonts w:ascii="Arial" w:hAnsi="Arial" w:cs="Arial"/>
                <w:lang w:val="el-GR"/>
              </w:rPr>
              <w:t>6.</w:t>
            </w:r>
            <w:r w:rsidR="0083756C" w:rsidRPr="007B3F54">
              <w:rPr>
                <w:rFonts w:ascii="Arial" w:hAnsi="Arial" w:cs="Arial"/>
                <w:lang w:val="el-GR"/>
              </w:rPr>
              <w:t xml:space="preserve"> </w:t>
            </w:r>
            <w:r w:rsidRPr="007B3F54">
              <w:rPr>
                <w:rFonts w:ascii="Arial" w:hAnsi="Arial" w:cs="Arial"/>
                <w:lang w:val="el-GR"/>
              </w:rPr>
              <w:t>Μπλατζώνη Ευθυμία</w:t>
            </w:r>
            <w:r w:rsidR="0083756C" w:rsidRPr="007B3F54">
              <w:rPr>
                <w:rFonts w:ascii="Arial" w:hAnsi="Arial" w:cs="Arial"/>
                <w:lang w:val="el-GR"/>
              </w:rPr>
              <w:t xml:space="preserve"> (Έφη)</w:t>
            </w:r>
          </w:p>
        </w:tc>
      </w:tr>
    </w:tbl>
    <w:p w14:paraId="22678498" w14:textId="77777777" w:rsidR="00F94FCF" w:rsidRPr="00924E49" w:rsidRDefault="00F94FCF" w:rsidP="005E295D">
      <w:pPr>
        <w:rPr>
          <w:rFonts w:ascii="Arial" w:hAnsi="Arial" w:cs="Arial"/>
        </w:rPr>
      </w:pPr>
    </w:p>
    <w:sectPr w:rsidR="00F94FCF" w:rsidRPr="00924E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46C54"/>
    <w:multiLevelType w:val="multilevel"/>
    <w:tmpl w:val="5A5A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F5AAE"/>
    <w:multiLevelType w:val="hybridMultilevel"/>
    <w:tmpl w:val="958CCA6E"/>
    <w:lvl w:ilvl="0" w:tplc="F822CD8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3A0224C"/>
    <w:multiLevelType w:val="multilevel"/>
    <w:tmpl w:val="EEA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B0D0F"/>
    <w:multiLevelType w:val="hybridMultilevel"/>
    <w:tmpl w:val="599E6944"/>
    <w:lvl w:ilvl="0" w:tplc="B9B02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163C0"/>
    <w:multiLevelType w:val="multilevel"/>
    <w:tmpl w:val="EF0E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A90FFB"/>
    <w:multiLevelType w:val="hybridMultilevel"/>
    <w:tmpl w:val="7FCAD7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602FB"/>
    <w:multiLevelType w:val="hybridMultilevel"/>
    <w:tmpl w:val="6E7E4310"/>
    <w:lvl w:ilvl="0" w:tplc="EAFED3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D1D51"/>
    <w:multiLevelType w:val="multilevel"/>
    <w:tmpl w:val="A99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41319"/>
    <w:multiLevelType w:val="multilevel"/>
    <w:tmpl w:val="B164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4921BA3"/>
    <w:multiLevelType w:val="multilevel"/>
    <w:tmpl w:val="F400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C2B51"/>
    <w:multiLevelType w:val="hybridMultilevel"/>
    <w:tmpl w:val="68842CB8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72CC5EFA"/>
    <w:multiLevelType w:val="hybridMultilevel"/>
    <w:tmpl w:val="C51AF24E"/>
    <w:lvl w:ilvl="0" w:tplc="F822CD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16"/>
  </w:num>
  <w:num w:numId="9">
    <w:abstractNumId w:val="2"/>
  </w:num>
  <w:num w:numId="10">
    <w:abstractNumId w:val="1"/>
  </w:num>
  <w:num w:numId="11">
    <w:abstractNumId w:val="5"/>
  </w:num>
  <w:num w:numId="12">
    <w:abstractNumId w:val="6"/>
  </w:num>
  <w:num w:numId="13">
    <w:abstractNumId w:val="7"/>
  </w:num>
  <w:num w:numId="14">
    <w:abstractNumId w:val="6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029BF"/>
    <w:rsid w:val="00024564"/>
    <w:rsid w:val="0002536B"/>
    <w:rsid w:val="00040976"/>
    <w:rsid w:val="000423D1"/>
    <w:rsid w:val="00047622"/>
    <w:rsid w:val="00063D68"/>
    <w:rsid w:val="00074D93"/>
    <w:rsid w:val="00085D16"/>
    <w:rsid w:val="000A0123"/>
    <w:rsid w:val="000C51AD"/>
    <w:rsid w:val="000C7B9F"/>
    <w:rsid w:val="000E3BA6"/>
    <w:rsid w:val="000E70FE"/>
    <w:rsid w:val="000F4A88"/>
    <w:rsid w:val="0010388D"/>
    <w:rsid w:val="00107389"/>
    <w:rsid w:val="00115A27"/>
    <w:rsid w:val="001335F7"/>
    <w:rsid w:val="0015316F"/>
    <w:rsid w:val="001B46B8"/>
    <w:rsid w:val="001C575F"/>
    <w:rsid w:val="001F668A"/>
    <w:rsid w:val="00234084"/>
    <w:rsid w:val="0023572A"/>
    <w:rsid w:val="0023680F"/>
    <w:rsid w:val="0024615E"/>
    <w:rsid w:val="00272C89"/>
    <w:rsid w:val="00273685"/>
    <w:rsid w:val="002B1700"/>
    <w:rsid w:val="002C4EA1"/>
    <w:rsid w:val="002C68CE"/>
    <w:rsid w:val="00301BAC"/>
    <w:rsid w:val="00317481"/>
    <w:rsid w:val="00327BE0"/>
    <w:rsid w:val="00351211"/>
    <w:rsid w:val="00382B62"/>
    <w:rsid w:val="00395309"/>
    <w:rsid w:val="0039567E"/>
    <w:rsid w:val="003A3D6D"/>
    <w:rsid w:val="003A4D50"/>
    <w:rsid w:val="003B3006"/>
    <w:rsid w:val="003E6BAB"/>
    <w:rsid w:val="00417CD4"/>
    <w:rsid w:val="00420794"/>
    <w:rsid w:val="004448B9"/>
    <w:rsid w:val="0045235A"/>
    <w:rsid w:val="004620E4"/>
    <w:rsid w:val="00485378"/>
    <w:rsid w:val="004863B6"/>
    <w:rsid w:val="004935DC"/>
    <w:rsid w:val="00493CE4"/>
    <w:rsid w:val="004B4637"/>
    <w:rsid w:val="004E6723"/>
    <w:rsid w:val="00501A78"/>
    <w:rsid w:val="00502004"/>
    <w:rsid w:val="0050677B"/>
    <w:rsid w:val="005117D5"/>
    <w:rsid w:val="00511AE4"/>
    <w:rsid w:val="00512622"/>
    <w:rsid w:val="00525361"/>
    <w:rsid w:val="00537048"/>
    <w:rsid w:val="005373C7"/>
    <w:rsid w:val="0054410F"/>
    <w:rsid w:val="00574064"/>
    <w:rsid w:val="0059279D"/>
    <w:rsid w:val="005B4B55"/>
    <w:rsid w:val="005C02E0"/>
    <w:rsid w:val="005D1A5F"/>
    <w:rsid w:val="005E295D"/>
    <w:rsid w:val="005E6848"/>
    <w:rsid w:val="005F425E"/>
    <w:rsid w:val="005F652E"/>
    <w:rsid w:val="00673A01"/>
    <w:rsid w:val="006818F3"/>
    <w:rsid w:val="00682B5A"/>
    <w:rsid w:val="0069789F"/>
    <w:rsid w:val="006C46F8"/>
    <w:rsid w:val="006E3F5A"/>
    <w:rsid w:val="006F6280"/>
    <w:rsid w:val="00706AE4"/>
    <w:rsid w:val="00727DAA"/>
    <w:rsid w:val="00737E88"/>
    <w:rsid w:val="0075406F"/>
    <w:rsid w:val="007547FE"/>
    <w:rsid w:val="00785D76"/>
    <w:rsid w:val="0079619D"/>
    <w:rsid w:val="007B3F54"/>
    <w:rsid w:val="007E5624"/>
    <w:rsid w:val="0080051A"/>
    <w:rsid w:val="0083756C"/>
    <w:rsid w:val="00841944"/>
    <w:rsid w:val="00866D2E"/>
    <w:rsid w:val="00885632"/>
    <w:rsid w:val="008B5427"/>
    <w:rsid w:val="008B5D2D"/>
    <w:rsid w:val="008C53C7"/>
    <w:rsid w:val="008D03D3"/>
    <w:rsid w:val="008D5265"/>
    <w:rsid w:val="008F1CD4"/>
    <w:rsid w:val="00915EA9"/>
    <w:rsid w:val="00924E49"/>
    <w:rsid w:val="0096145B"/>
    <w:rsid w:val="0096306F"/>
    <w:rsid w:val="009A13B1"/>
    <w:rsid w:val="009C2D0D"/>
    <w:rsid w:val="009E3A38"/>
    <w:rsid w:val="00A200FF"/>
    <w:rsid w:val="00A3090A"/>
    <w:rsid w:val="00AA6513"/>
    <w:rsid w:val="00AC6AB3"/>
    <w:rsid w:val="00B00FD7"/>
    <w:rsid w:val="00B704B8"/>
    <w:rsid w:val="00B72154"/>
    <w:rsid w:val="00B806BD"/>
    <w:rsid w:val="00B9425D"/>
    <w:rsid w:val="00B94629"/>
    <w:rsid w:val="00BB3532"/>
    <w:rsid w:val="00BC1930"/>
    <w:rsid w:val="00C10CA8"/>
    <w:rsid w:val="00C151E0"/>
    <w:rsid w:val="00C17842"/>
    <w:rsid w:val="00C20754"/>
    <w:rsid w:val="00C34E80"/>
    <w:rsid w:val="00C35AD3"/>
    <w:rsid w:val="00C53EE3"/>
    <w:rsid w:val="00C63F28"/>
    <w:rsid w:val="00CC5469"/>
    <w:rsid w:val="00CE0C66"/>
    <w:rsid w:val="00CE41C5"/>
    <w:rsid w:val="00CE4F8C"/>
    <w:rsid w:val="00CF1DBC"/>
    <w:rsid w:val="00D0509F"/>
    <w:rsid w:val="00D06E3E"/>
    <w:rsid w:val="00D1439C"/>
    <w:rsid w:val="00D210A3"/>
    <w:rsid w:val="00D37C6B"/>
    <w:rsid w:val="00D479F9"/>
    <w:rsid w:val="00D5143E"/>
    <w:rsid w:val="00DA6B29"/>
    <w:rsid w:val="00DB1D79"/>
    <w:rsid w:val="00DB5B63"/>
    <w:rsid w:val="00DB693B"/>
    <w:rsid w:val="00DD7B15"/>
    <w:rsid w:val="00DF0C74"/>
    <w:rsid w:val="00E00556"/>
    <w:rsid w:val="00E00D7D"/>
    <w:rsid w:val="00E03CF3"/>
    <w:rsid w:val="00E207D1"/>
    <w:rsid w:val="00E75BF9"/>
    <w:rsid w:val="00E7798C"/>
    <w:rsid w:val="00E873B2"/>
    <w:rsid w:val="00EB7DDA"/>
    <w:rsid w:val="00EC143D"/>
    <w:rsid w:val="00ED5D1C"/>
    <w:rsid w:val="00F03464"/>
    <w:rsid w:val="00F104D5"/>
    <w:rsid w:val="00F12D15"/>
    <w:rsid w:val="00F16A43"/>
    <w:rsid w:val="00F36E0B"/>
    <w:rsid w:val="00F42822"/>
    <w:rsid w:val="00F57397"/>
    <w:rsid w:val="00F60805"/>
    <w:rsid w:val="00F94FCF"/>
    <w:rsid w:val="00FD6AC1"/>
    <w:rsid w:val="00FD6BF4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1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47622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47622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yiv0257490260msonormal">
    <w:name w:val="yiv0257490260msonormal"/>
    <w:basedOn w:val="a"/>
    <w:rsid w:val="0079619D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Σώμα κειμένου (2)_"/>
    <w:basedOn w:val="a0"/>
    <w:link w:val="20"/>
    <w:locked/>
    <w:rsid w:val="00785D76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785D76"/>
    <w:pPr>
      <w:widowControl w:val="0"/>
      <w:shd w:val="clear" w:color="auto" w:fill="FFFFFF"/>
      <w:spacing w:before="780" w:after="720" w:line="250" w:lineRule="exact"/>
      <w:ind w:hanging="320"/>
    </w:pPr>
    <w:rPr>
      <w:rFonts w:ascii="Arial" w:eastAsia="Arial" w:hAnsi="Arial" w:cs="Arial"/>
      <w:sz w:val="22"/>
      <w:szCs w:val="22"/>
      <w:lang w:eastAsia="en-US"/>
    </w:rPr>
  </w:style>
  <w:style w:type="paragraph" w:styleId="a7">
    <w:name w:val="Plain Text"/>
    <w:basedOn w:val="a"/>
    <w:link w:val="Char3"/>
    <w:uiPriority w:val="99"/>
    <w:unhideWhenUsed/>
    <w:rsid w:val="00502004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Char3">
    <w:name w:val="Απλό κείμενο Char"/>
    <w:basedOn w:val="a0"/>
    <w:link w:val="a7"/>
    <w:uiPriority w:val="99"/>
    <w:rsid w:val="00502004"/>
    <w:rPr>
      <w:rFonts w:ascii="Calibri" w:hAnsi="Calibri"/>
      <w:kern w:val="2"/>
      <w:szCs w:val="21"/>
      <w14:ligatures w14:val="standardContextual"/>
    </w:rPr>
  </w:style>
  <w:style w:type="paragraph" w:customStyle="1" w:styleId="yiv1050424802msolistparagraph">
    <w:name w:val="yiv1050424802msolistparagraph"/>
    <w:basedOn w:val="a"/>
    <w:rsid w:val="00085D16"/>
    <w:pPr>
      <w:spacing w:before="100" w:beforeAutospacing="1" w:after="100" w:afterAutospacing="1"/>
    </w:pPr>
    <w:rPr>
      <w:sz w:val="24"/>
      <w:szCs w:val="24"/>
    </w:rPr>
  </w:style>
  <w:style w:type="paragraph" w:customStyle="1" w:styleId="yiv1982882885msonormal">
    <w:name w:val="yiv1982882885msonormal"/>
    <w:basedOn w:val="a"/>
    <w:rsid w:val="00085D16"/>
    <w:pPr>
      <w:spacing w:before="100" w:beforeAutospacing="1" w:after="100" w:afterAutospacing="1"/>
    </w:pPr>
    <w:rPr>
      <w:sz w:val="24"/>
      <w:szCs w:val="24"/>
    </w:rPr>
  </w:style>
  <w:style w:type="paragraph" w:customStyle="1" w:styleId="yiv3272438904msonormal">
    <w:name w:val="yiv3272438904msonormal"/>
    <w:basedOn w:val="a"/>
    <w:rsid w:val="00B9425D"/>
    <w:pPr>
      <w:spacing w:before="100" w:beforeAutospacing="1" w:after="100" w:afterAutospacing="1"/>
    </w:pPr>
    <w:rPr>
      <w:sz w:val="24"/>
      <w:szCs w:val="24"/>
    </w:rPr>
  </w:style>
  <w:style w:type="character" w:customStyle="1" w:styleId="yiv3272438904pagespeed1215090647">
    <w:name w:val="yiv3272438904pagespeed1215090647"/>
    <w:basedOn w:val="a0"/>
    <w:rsid w:val="00B94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00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81B9-42F4-4F75-957B-67CD093C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2025-01-31T08:18:00Z</cp:lastPrinted>
  <dcterms:created xsi:type="dcterms:W3CDTF">2025-03-13T09:01:00Z</dcterms:created>
  <dcterms:modified xsi:type="dcterms:W3CDTF">2025-03-13T09:48:00Z</dcterms:modified>
</cp:coreProperties>
</file>